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264" w:rsidR="00705264" w:rsidP="00705264" w:rsidRDefault="00705264" w14:paraId="6EF7FDAA"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Willow Bank Primary School</w:t>
      </w:r>
    </w:p>
    <w:p w:rsidRPr="00705264" w:rsidR="00705264" w:rsidP="00705264" w:rsidRDefault="00705264" w14:paraId="3ACB5A58"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Dogs in Schools Risk Assessment</w:t>
      </w:r>
    </w:p>
    <w:p w:rsidR="00705264" w:rsidP="00705264" w:rsidRDefault="00705264" w14:paraId="183BA476" w14:textId="77777777">
      <w:pPr>
        <w:widowControl w:val="0"/>
        <w:autoSpaceDE w:val="0"/>
        <w:autoSpaceDN w:val="0"/>
        <w:spacing w:after="0" w:line="240" w:lineRule="auto"/>
        <w:rPr>
          <w:rFonts w:eastAsia="Arial" w:cs="Calibri" w:asciiTheme="majorHAnsi" w:hAnsiTheme="majorHAnsi"/>
          <w:b/>
          <w:lang w:val="en-US" w:bidi="en-US"/>
        </w:rPr>
      </w:pPr>
    </w:p>
    <w:p w:rsidR="00705264" w:rsidP="00705264" w:rsidRDefault="00705264" w14:paraId="397A9AE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64B05419" w14:textId="7907C0C1">
      <w:pPr>
        <w:widowControl w:val="0"/>
        <w:autoSpaceDE w:val="0"/>
        <w:autoSpaceDN w:val="0"/>
        <w:spacing w:after="0" w:line="240" w:lineRule="auto"/>
        <w:rPr>
          <w:rFonts w:eastAsia="Arial" w:cs="Calibri" w:asciiTheme="majorHAnsi" w:hAnsiTheme="majorHAnsi"/>
          <w:b/>
          <w:lang w:val="en-US" w:bidi="en-US"/>
        </w:rPr>
      </w:pPr>
      <w:r w:rsidRPr="00705264">
        <w:rPr>
          <w:rFonts w:eastAsia="Arial" w:cs="Calibri" w:asciiTheme="majorHAnsi" w:hAnsiTheme="majorHAnsi"/>
          <w:lang w:val="en-US" w:bidi="en-US"/>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w:t>
      </w:r>
      <w:proofErr w:type="gramStart"/>
      <w:r w:rsidRPr="00705264">
        <w:rPr>
          <w:rFonts w:eastAsia="Arial" w:cs="Calibri" w:asciiTheme="majorHAnsi" w:hAnsiTheme="majorHAnsi"/>
          <w:lang w:val="en-US" w:bidi="en-US"/>
        </w:rPr>
        <w:t>enjoyable</w:t>
      </w:r>
      <w:proofErr w:type="gramEnd"/>
      <w:r w:rsidRPr="00705264">
        <w:rPr>
          <w:rFonts w:eastAsia="Arial" w:cs="Calibri" w:asciiTheme="majorHAnsi" w:hAnsiTheme="majorHAnsi"/>
          <w:lang w:val="en-US" w:bidi="en-US"/>
        </w:rPr>
        <w:t xml:space="preserve"> and less forbidding. </w:t>
      </w:r>
    </w:p>
    <w:p w:rsidR="00705264" w:rsidP="00705264" w:rsidRDefault="00705264" w14:paraId="17318387"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5B972C81" w14:textId="672F287F">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rationale behind this decision was as follows:</w:t>
      </w:r>
    </w:p>
    <w:p w:rsidRPr="00705264" w:rsidR="00705264" w:rsidP="00705264" w:rsidRDefault="00705264" w14:paraId="51934081"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school to have a pet that was able to live as naturally as conditions would</w:t>
      </w:r>
      <w:r w:rsidRPr="00705264">
        <w:rPr>
          <w:rFonts w:eastAsia="Arial" w:cs="Calibri" w:asciiTheme="majorHAnsi" w:hAnsiTheme="majorHAnsi"/>
          <w:spacing w:val="-10"/>
          <w:lang w:val="en-US" w:bidi="en-US"/>
        </w:rPr>
        <w:t xml:space="preserve"> </w:t>
      </w:r>
      <w:r w:rsidRPr="00705264">
        <w:rPr>
          <w:rFonts w:eastAsia="Arial" w:cs="Calibri" w:asciiTheme="majorHAnsi" w:hAnsiTheme="majorHAnsi"/>
          <w:lang w:val="en-US" w:bidi="en-US"/>
        </w:rPr>
        <w:t>allow.</w:t>
      </w:r>
    </w:p>
    <w:p w:rsidRPr="00705264" w:rsidR="00705264" w:rsidP="00705264" w:rsidRDefault="00705264" w14:paraId="191E876E"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animal to be properly cared for outside of the school</w:t>
      </w:r>
      <w:r w:rsidRPr="00705264">
        <w:rPr>
          <w:rFonts w:eastAsia="Arial" w:cs="Calibri" w:asciiTheme="majorHAnsi" w:hAnsiTheme="majorHAnsi"/>
          <w:spacing w:val="-11"/>
          <w:lang w:val="en-US" w:bidi="en-US"/>
        </w:rPr>
        <w:t xml:space="preserve"> </w:t>
      </w:r>
      <w:r w:rsidRPr="00705264">
        <w:rPr>
          <w:rFonts w:eastAsia="Arial" w:cs="Calibri" w:asciiTheme="majorHAnsi" w:hAnsiTheme="majorHAnsi"/>
          <w:lang w:val="en-US" w:bidi="en-US"/>
        </w:rPr>
        <w:t>day.</w:t>
      </w:r>
    </w:p>
    <w:p w:rsidRPr="00705264" w:rsidR="00705264" w:rsidP="00705264" w:rsidRDefault="00705264" w14:paraId="433E5663"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To have a pet that the children could interact with </w:t>
      </w:r>
      <w:proofErr w:type="gramStart"/>
      <w:r w:rsidRPr="00705264">
        <w:rPr>
          <w:rFonts w:eastAsia="Arial" w:cs="Calibri" w:asciiTheme="majorHAnsi" w:hAnsiTheme="majorHAnsi"/>
          <w:lang w:val="en-US" w:bidi="en-US"/>
        </w:rPr>
        <w:t>and also</w:t>
      </w:r>
      <w:proofErr w:type="gramEnd"/>
      <w:r w:rsidRPr="00705264">
        <w:rPr>
          <w:rFonts w:eastAsia="Arial" w:cs="Calibri" w:asciiTheme="majorHAnsi" w:hAnsiTheme="majorHAnsi"/>
          <w:lang w:val="en-US" w:bidi="en-US"/>
        </w:rPr>
        <w:t xml:space="preserve"> be of benefit to the children’s social and emotional</w:t>
      </w:r>
      <w:r w:rsidRPr="00705264">
        <w:rPr>
          <w:rFonts w:eastAsia="Arial" w:cs="Calibri" w:asciiTheme="majorHAnsi" w:hAnsiTheme="majorHAnsi"/>
          <w:spacing w:val="-19"/>
          <w:lang w:val="en-US" w:bidi="en-US"/>
        </w:rPr>
        <w:t xml:space="preserve"> </w:t>
      </w:r>
      <w:r w:rsidRPr="00705264">
        <w:rPr>
          <w:rFonts w:eastAsia="Arial" w:cs="Calibri" w:asciiTheme="majorHAnsi" w:hAnsiTheme="majorHAnsi"/>
          <w:lang w:val="en-US" w:bidi="en-US"/>
        </w:rPr>
        <w:t>development.</w:t>
      </w:r>
    </w:p>
    <w:p w:rsidRPr="00705264" w:rsidR="00705264" w:rsidP="00705264" w:rsidRDefault="00705264" w14:paraId="4984DC1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08FD6808"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It is accepted that interacting with animals is not appropriate for all children but for some it has the potential to provide many positive benefits. Any parent who does not want their child to interact with the dog is invited to write to </w:t>
      </w:r>
      <w:proofErr w:type="spellStart"/>
      <w:r w:rsidRPr="00705264">
        <w:rPr>
          <w:rFonts w:eastAsia="Arial" w:cs="Calibri" w:asciiTheme="majorHAnsi" w:hAnsiTheme="majorHAnsi"/>
          <w:lang w:val="en-US" w:bidi="en-US"/>
        </w:rPr>
        <w:t>Mrs</w:t>
      </w:r>
      <w:proofErr w:type="spellEnd"/>
      <w:r w:rsidRPr="00705264">
        <w:rPr>
          <w:rFonts w:eastAsia="Arial" w:cs="Calibri" w:asciiTheme="majorHAnsi" w:hAnsiTheme="majorHAnsi"/>
          <w:lang w:val="en-US" w:bidi="en-US"/>
        </w:rPr>
        <w:t xml:space="preserve"> Oldfield and/or Miss Nembhard and inform them of their wishes. There are no diseases associated with the dog as her vet will be responsible for vaccinations, completing regular health checks and necessary treatment. A copy of the dog’s health records will be updated and kept in school. The dog will also be insured.</w:t>
      </w:r>
    </w:p>
    <w:p w:rsidRPr="00705264" w:rsidR="00705264" w:rsidP="00705264" w:rsidRDefault="00705264" w14:paraId="7C8CBB6B"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3DFEE0C5"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risk assessment below is a working document and will be checked annually by key staff.</w:t>
      </w:r>
    </w:p>
    <w:p w:rsidR="00705264" w:rsidP="00705264" w:rsidRDefault="00705264" w14:paraId="5E2F60E1" w14:textId="77777777">
      <w:pPr>
        <w:rPr>
          <w:rFonts w:eastAsia="Arial" w:cs="Calibri" w:asciiTheme="majorHAnsi" w:hAnsiTheme="majorHAnsi"/>
          <w:lang w:val="en-US" w:bidi="en-US"/>
        </w:rPr>
      </w:pPr>
    </w:p>
    <w:p w:rsidRPr="00705264" w:rsidR="00705264" w:rsidRDefault="00705264" w14:paraId="7C1DC1D4" w14:textId="5AA472A0">
      <w:pPr>
        <w:rPr>
          <w:rFonts w:asciiTheme="majorHAnsi" w:hAnsiTheme="majorHAnsi"/>
        </w:rPr>
      </w:pPr>
      <w:r w:rsidRPr="007A5F29">
        <w:rPr>
          <w:rFonts w:eastAsia="Arial" w:cs="Calibri" w:asciiTheme="majorHAnsi" w:hAnsiTheme="majorHAnsi"/>
          <w:b/>
          <w:bCs/>
          <w:lang w:val="en-US" w:bidi="en-US"/>
        </w:rPr>
        <w:t>Key:</w:t>
      </w:r>
      <w:r w:rsidRPr="007A5F29">
        <w:rPr>
          <w:rFonts w:eastAsia="Arial" w:cs="Calibri" w:asciiTheme="majorHAnsi" w:hAnsiTheme="majorHAnsi"/>
          <w:lang w:val="en-US" w:bidi="en-US"/>
        </w:rPr>
        <w:t xml:space="preserve"> 1 Low risk</w:t>
      </w:r>
      <w:r w:rsidRPr="00705264">
        <w:rPr>
          <w:rFonts w:eastAsia="Arial" w:cs="Calibri" w:asciiTheme="majorHAnsi" w:hAnsiTheme="majorHAnsi"/>
          <w:lang w:val="en-US" w:bidi="en-US"/>
        </w:rPr>
        <w:t xml:space="preserve"> of injury </w:t>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3 medium risk of injury</w:t>
      </w:r>
      <w:r w:rsidRPr="00705264">
        <w:rPr>
          <w:rFonts w:eastAsia="Arial" w:cs="Calibri" w:asciiTheme="majorHAnsi" w:hAnsiTheme="majorHAnsi"/>
          <w:lang w:val="en-US" w:bidi="en-US"/>
        </w:rPr>
        <w:tab/>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5 high risk of injur</w:t>
      </w:r>
      <w:r w:rsidRPr="00705264">
        <w:rPr>
          <w:rFonts w:eastAsia="Arial" w:cs="Calibri" w:asciiTheme="majorHAnsi" w:hAnsiTheme="majorHAnsi"/>
          <w:lang w:val="en-US" w:bidi="en-US"/>
        </w:rPr>
        <w:t>y</w:t>
      </w:r>
    </w:p>
    <w:tbl>
      <w:tblPr>
        <w:tblStyle w:val="TableGrid"/>
        <w:tblW w:w="5000" w:type="pct"/>
        <w:tblLook w:val="04A0" w:firstRow="1" w:lastRow="0" w:firstColumn="1" w:lastColumn="0" w:noHBand="0" w:noVBand="1"/>
      </w:tblPr>
      <w:tblGrid>
        <w:gridCol w:w="1980"/>
        <w:gridCol w:w="1560"/>
        <w:gridCol w:w="709"/>
        <w:gridCol w:w="5109"/>
        <w:gridCol w:w="1098"/>
      </w:tblGrid>
      <w:tr w:rsidRPr="00705264" w:rsidR="00705264" w:rsidTr="47DB5CEC" w14:paraId="3709A381" w14:textId="77777777">
        <w:tc>
          <w:tcPr>
            <w:tcW w:w="947" w:type="pct"/>
            <w:shd w:val="clear" w:color="auto" w:fill="BACDCA" w:themeFill="accent2" w:themeFillTint="99"/>
            <w:tcMar/>
          </w:tcPr>
          <w:p w:rsidRPr="00705264" w:rsidR="00705264" w:rsidP="00705264" w:rsidRDefault="00705264" w14:paraId="4009756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Hazard</w:t>
            </w:r>
          </w:p>
        </w:tc>
        <w:tc>
          <w:tcPr>
            <w:tcW w:w="746" w:type="pct"/>
            <w:shd w:val="clear" w:color="auto" w:fill="BACDCA" w:themeFill="accent2" w:themeFillTint="99"/>
            <w:tcMar/>
          </w:tcPr>
          <w:p w:rsidRPr="00705264" w:rsidR="00705264" w:rsidP="00705264" w:rsidRDefault="00705264" w14:paraId="45EA6BE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w:t>
            </w:r>
          </w:p>
        </w:tc>
        <w:tc>
          <w:tcPr>
            <w:tcW w:w="339" w:type="pct"/>
            <w:shd w:val="clear" w:color="auto" w:fill="BACDCA" w:themeFill="accent2" w:themeFillTint="99"/>
            <w:tcMar/>
          </w:tcPr>
          <w:p w:rsidRPr="00705264" w:rsidR="00705264" w:rsidP="00705264" w:rsidRDefault="00705264" w14:paraId="4D3960B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 1 - 5</w:t>
            </w:r>
          </w:p>
        </w:tc>
        <w:tc>
          <w:tcPr>
            <w:tcW w:w="2443" w:type="pct"/>
            <w:shd w:val="clear" w:color="auto" w:fill="BACDCA" w:themeFill="accent2" w:themeFillTint="99"/>
            <w:tcMar/>
          </w:tcPr>
          <w:p w:rsidRPr="00705264" w:rsidR="00705264" w:rsidP="00705264" w:rsidRDefault="00705264" w14:paraId="2D3F4A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Controls in place</w:t>
            </w:r>
          </w:p>
        </w:tc>
        <w:tc>
          <w:tcPr>
            <w:tcW w:w="526" w:type="pct"/>
            <w:shd w:val="clear" w:color="auto" w:fill="BACDCA" w:themeFill="accent2" w:themeFillTint="99"/>
            <w:tcMar/>
          </w:tcPr>
          <w:p w:rsidRPr="00705264" w:rsidR="00705264" w:rsidP="00705264" w:rsidRDefault="00705264" w14:paraId="7027844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Review date</w:t>
            </w:r>
          </w:p>
        </w:tc>
      </w:tr>
      <w:tr w:rsidRPr="00705264" w:rsidR="00705264" w:rsidTr="47DB5CEC" w14:paraId="288F0879" w14:textId="77777777">
        <w:tc>
          <w:tcPr>
            <w:tcW w:w="947" w:type="pct"/>
            <w:tcMar/>
          </w:tcPr>
          <w:p w:rsidRPr="00705264" w:rsidR="00705264" w:rsidP="00705264" w:rsidRDefault="00705264" w14:paraId="07D2694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 getting over excited when interacting with children.</w:t>
            </w:r>
          </w:p>
        </w:tc>
        <w:tc>
          <w:tcPr>
            <w:tcW w:w="746" w:type="pct"/>
            <w:tcMar/>
          </w:tcPr>
          <w:p w:rsidRPr="00705264" w:rsidR="00705264" w:rsidP="00705264" w:rsidRDefault="00705264" w14:paraId="2E1E75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knocked to the ground.</w:t>
            </w:r>
          </w:p>
          <w:p w:rsidRPr="00705264" w:rsidR="00705264" w:rsidP="00705264" w:rsidRDefault="00705264" w14:paraId="619C25F4"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E68E1D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 scratched by dog. </w:t>
            </w:r>
          </w:p>
          <w:p w:rsidRPr="00705264" w:rsidR="00705264" w:rsidP="00705264" w:rsidRDefault="00705264" w14:paraId="58AD245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0558D82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bitten by dog.</w:t>
            </w:r>
          </w:p>
        </w:tc>
        <w:tc>
          <w:tcPr>
            <w:tcW w:w="339" w:type="pct"/>
            <w:tcMar/>
          </w:tcPr>
          <w:p w:rsidRPr="00705264" w:rsidR="00705264" w:rsidP="00705264" w:rsidRDefault="00705264" w14:paraId="3C693E3D"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2</w:t>
            </w:r>
          </w:p>
          <w:p w:rsidRPr="00705264" w:rsidR="00705264" w:rsidP="00705264" w:rsidRDefault="00705264" w14:paraId="2C857D7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182BB0ED"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5F2F3462"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0F98DF6"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70C7E198"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F266C25" w14:textId="77777777">
            <w:pPr>
              <w:widowControl w:val="0"/>
              <w:autoSpaceDE w:val="0"/>
              <w:autoSpaceDN w:val="0"/>
              <w:rPr>
                <w:rFonts w:eastAsia="Arial" w:cs="Calibri" w:asciiTheme="majorHAnsi" w:hAnsiTheme="majorHAnsi"/>
                <w:lang w:val="en-US" w:bidi="en-US"/>
              </w:rPr>
            </w:pPr>
          </w:p>
        </w:tc>
        <w:tc>
          <w:tcPr>
            <w:tcW w:w="2443" w:type="pct"/>
            <w:tcMar/>
          </w:tcPr>
          <w:p w:rsidRPr="00705264" w:rsidR="00705264" w:rsidP="00705264" w:rsidRDefault="00705264" w14:paraId="400F9EE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will always be in the care of the designated handler or a “responsible adult”.  “Responsible Adult” shall mean any member of staff who has read the policy fully, received appropriate training and is aware of the risks and responsibilities to both children and staff.  </w:t>
            </w:r>
          </w:p>
          <w:p w:rsidRPr="00705264" w:rsidR="00705264" w:rsidP="00705264" w:rsidRDefault="00705264" w14:paraId="324F1CF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left unattended.</w:t>
            </w:r>
          </w:p>
          <w:p w:rsidRPr="00705264" w:rsidR="00705264" w:rsidP="00705264" w:rsidRDefault="00705264" w14:paraId="201719E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allowed to roam freely around the school premises.</w:t>
            </w:r>
          </w:p>
          <w:p w:rsidRPr="00705264" w:rsidR="00705264" w:rsidP="00705264" w:rsidRDefault="00705264" w14:paraId="31499B85"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FE006A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must not be passed to any member of staff </w:t>
            </w:r>
            <w:proofErr w:type="gramStart"/>
            <w:r w:rsidRPr="00705264">
              <w:rPr>
                <w:rFonts w:eastAsia="Arial" w:cs="Calibri" w:asciiTheme="majorHAnsi" w:hAnsiTheme="majorHAnsi"/>
                <w:lang w:val="en-US" w:bidi="en-US"/>
              </w:rPr>
              <w:t>not deemed</w:t>
            </w:r>
            <w:proofErr w:type="gramEnd"/>
            <w:r w:rsidRPr="00705264">
              <w:rPr>
                <w:rFonts w:eastAsia="Arial" w:cs="Calibri" w:asciiTheme="majorHAnsi" w:hAnsiTheme="majorHAnsi"/>
                <w:lang w:val="en-US" w:bidi="en-US"/>
              </w:rPr>
              <w:t xml:space="preserve"> a “responsible adult” as defined above.</w:t>
            </w:r>
          </w:p>
          <w:p w:rsidRPr="00705264" w:rsidR="00705264" w:rsidP="00705264" w:rsidRDefault="00705264" w14:paraId="006CC7A9"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834437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will not be left unsupervised with the dog.</w:t>
            </w:r>
          </w:p>
          <w:p w:rsidRPr="00705264" w:rsidR="00705264" w:rsidP="00705264" w:rsidRDefault="00705264" w14:paraId="380DC28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will always be on a lead when moving </w:t>
            </w:r>
            <w:r w:rsidRPr="00705264">
              <w:rPr>
                <w:rFonts w:eastAsia="Arial" w:cs="Calibri" w:asciiTheme="majorHAnsi" w:hAnsiTheme="majorHAnsi"/>
                <w:lang w:val="en-US" w:bidi="en-US"/>
              </w:rPr>
              <w:lastRenderedPageBreak/>
              <w:t>between classrooms or on a walk by the designated handler or responsible adult while the children are in school.</w:t>
            </w:r>
          </w:p>
          <w:p w:rsidRPr="00705264" w:rsidR="00705264" w:rsidP="00705264" w:rsidRDefault="00705264" w14:paraId="02EC186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2675C72" w14:textId="70AF403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Pupils have been and will continue to be taught about </w:t>
            </w:r>
            <w:r>
              <w:rPr>
                <w:rFonts w:eastAsia="Arial" w:cs="Calibri" w:asciiTheme="majorHAnsi" w:hAnsiTheme="majorHAnsi"/>
                <w:lang w:val="en-US" w:bidi="en-US"/>
              </w:rPr>
              <w:t xml:space="preserve">how to behave when interacting with the dog, through group sessions, </w:t>
            </w:r>
            <w:r w:rsidRPr="00705264">
              <w:rPr>
                <w:rFonts w:eastAsia="Arial" w:cs="Calibri" w:asciiTheme="majorHAnsi" w:hAnsiTheme="majorHAnsi"/>
                <w:lang w:val="en-US" w:bidi="en-US"/>
              </w:rPr>
              <w:t>whole school through assemblies and PD sessions.</w:t>
            </w:r>
          </w:p>
          <w:p w:rsidRPr="00705264" w:rsidR="00705264" w:rsidP="00705264" w:rsidRDefault="00705264" w14:paraId="4252491F"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9CBFD9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Pupils will be taught what to do to prevent the dog from chasing them.</w:t>
            </w:r>
          </w:p>
          <w:p w:rsidRPr="00705264" w:rsidR="00705264" w:rsidP="74A86F70" w:rsidRDefault="00705264" w14:paraId="51CC165E"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B2A1C36" w14:textId="07797124">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dog will undergo formal training from the age of 14 weeks with an experienced dog trainer</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74A86F70" w:rsidP="74A86F70" w:rsidRDefault="74A86F70" w14:paraId="4D4AC42E" w14:textId="1CF6B6A3">
            <w:pPr>
              <w:pStyle w:val="Normal"/>
              <w:widowControl w:val="0"/>
              <w:rPr>
                <w:rFonts w:ascii="Ebrima" w:hAnsi="Ebrima" w:eastAsia="Arial" w:cs="Calibri" w:asciiTheme="majorAscii" w:hAnsiTheme="majorAscii"/>
                <w:lang w:val="en-US" w:bidi="en-US"/>
              </w:rPr>
            </w:pPr>
          </w:p>
          <w:p w:rsidRPr="00705264" w:rsidR="00705264" w:rsidP="74A86F70" w:rsidRDefault="00705264" w14:paraId="49894159"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designated handler will ensure the dog attends the vets regularly to ensure she is in good health and that her claws are kept short</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74A86F70" w:rsidRDefault="00705264" w14:paraId="319CC561"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64CF01B"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room where the dog is kept will have a sign on the door to inform others that the dog is present.</w:t>
            </w:r>
          </w:p>
          <w:p w:rsidRPr="00705264" w:rsidR="00705264" w:rsidP="00705264" w:rsidRDefault="00705264" w14:paraId="30A41BC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22CB086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room where the dog is kept must have a lock on it out of the reach of children, and the door must be locked if the dog is in there on their own.</w:t>
            </w:r>
          </w:p>
        </w:tc>
        <w:tc>
          <w:tcPr>
            <w:tcW w:w="526" w:type="pct"/>
            <w:tcMar/>
          </w:tcPr>
          <w:p w:rsidRPr="00705264" w:rsidR="00705264" w:rsidP="47DB5CEC" w:rsidRDefault="00705264" w14:paraId="620D053E" w14:textId="4AC54E11">
            <w:pPr>
              <w:pStyle w:val="Normal"/>
              <w:widowControl w:val="0"/>
              <w:bidi w:val="0"/>
              <w:spacing w:before="0" w:beforeAutospacing="off" w:after="200" w:afterAutospacing="off" w:line="276" w:lineRule="auto"/>
              <w:ind w:left="0" w:right="0"/>
              <w:jc w:val="left"/>
            </w:pPr>
            <w:r w:rsidRPr="47DB5CEC" w:rsidR="16D0038D">
              <w:rPr>
                <w:rFonts w:ascii="Ebrima" w:hAnsi="Ebrima" w:eastAsia="Arial" w:cs="Calibri" w:asciiTheme="majorAscii" w:hAnsiTheme="majorAscii"/>
                <w:b w:val="0"/>
                <w:bCs w:val="0"/>
                <w:lang w:val="en-US" w:bidi="en-US"/>
              </w:rPr>
              <w:t xml:space="preserve">Sept 2024 </w:t>
            </w:r>
          </w:p>
        </w:tc>
      </w:tr>
      <w:tr w:rsidRPr="00705264" w:rsidR="00705264" w:rsidTr="47DB5CEC" w14:paraId="08138EC9" w14:textId="77777777">
        <w:tc>
          <w:tcPr>
            <w:tcW w:w="947" w:type="pct"/>
            <w:tcMar/>
          </w:tcPr>
          <w:p w:rsidRPr="00705264" w:rsidR="00705264" w:rsidP="00705264" w:rsidRDefault="00705264" w14:paraId="1244C17B" w14:textId="38A72F1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causing allerg</w:t>
            </w:r>
            <w:r>
              <w:rPr>
                <w:rFonts w:eastAsia="Arial" w:cs="Calibri" w:asciiTheme="majorHAnsi" w:hAnsiTheme="majorHAnsi"/>
                <w:lang w:val="en-US" w:bidi="en-US"/>
              </w:rPr>
              <w:t>ic reactions</w:t>
            </w:r>
          </w:p>
        </w:tc>
        <w:tc>
          <w:tcPr>
            <w:tcW w:w="746" w:type="pct"/>
            <w:tcMar/>
          </w:tcPr>
          <w:p w:rsidRPr="00705264" w:rsidR="00705264" w:rsidP="00705264" w:rsidRDefault="00705264" w14:paraId="72BF560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or staff have allergic reactions</w:t>
            </w:r>
          </w:p>
        </w:tc>
        <w:tc>
          <w:tcPr>
            <w:tcW w:w="339" w:type="pct"/>
            <w:tcMar/>
          </w:tcPr>
          <w:p w:rsidRPr="00705264" w:rsidR="00705264" w:rsidP="00705264" w:rsidRDefault="005C599B" w14:paraId="31539220" w14:textId="69FD9DA9">
            <w:pPr>
              <w:widowControl w:val="0"/>
              <w:autoSpaceDE w:val="0"/>
              <w:autoSpaceDN w:val="0"/>
              <w:rPr>
                <w:rFonts w:eastAsia="Arial" w:cs="Calibri" w:asciiTheme="majorHAnsi" w:hAnsiTheme="majorHAnsi"/>
                <w:lang w:val="en-US" w:bidi="en-US"/>
              </w:rPr>
            </w:pPr>
            <w:r>
              <w:rPr>
                <w:rFonts w:eastAsia="Arial" w:cs="Calibri" w:asciiTheme="majorHAnsi" w:hAnsiTheme="majorHAnsi"/>
                <w:lang w:val="en-US" w:bidi="en-US"/>
              </w:rPr>
              <w:t>1</w:t>
            </w:r>
          </w:p>
        </w:tc>
        <w:tc>
          <w:tcPr>
            <w:tcW w:w="2443" w:type="pct"/>
            <w:tcMar/>
          </w:tcPr>
          <w:p w:rsidRPr="00705264" w:rsidR="00705264" w:rsidP="005C599B" w:rsidRDefault="00705264" w14:paraId="6E1991CA" w14:textId="707587F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Parents have been asked to inform the school of any known allergies</w:t>
            </w:r>
            <w:r w:rsidR="005C599B">
              <w:rPr>
                <w:rFonts w:eastAsia="Arial" w:cs="Calibri" w:asciiTheme="majorHAnsi" w:hAnsiTheme="majorHAnsi"/>
                <w:lang w:val="en-US" w:bidi="en-US"/>
              </w:rPr>
              <w:t>.</w:t>
            </w:r>
          </w:p>
          <w:p w:rsidRPr="00705264" w:rsidR="00705264" w:rsidP="00705264" w:rsidRDefault="00705264" w14:paraId="65FAED1D" w14:textId="77777777">
            <w:pPr>
              <w:widowControl w:val="0"/>
              <w:autoSpaceDE w:val="0"/>
              <w:autoSpaceDN w:val="0"/>
              <w:rPr>
                <w:rFonts w:eastAsia="Arial" w:cs="Calibri" w:asciiTheme="majorHAnsi" w:hAnsiTheme="majorHAnsi"/>
                <w:lang w:val="en-US" w:bidi="en-US"/>
              </w:rPr>
            </w:pPr>
          </w:p>
          <w:p w:rsidR="00705264" w:rsidP="74A86F70" w:rsidRDefault="00705264" w14:paraId="66675FC1" w14:textId="2BBB6B7B" w14:noSpellErr="1">
            <w:pPr>
              <w:widowControl w:val="0"/>
              <w:autoSpaceDE w:val="0"/>
              <w:autoSpaceDN w:val="0"/>
              <w:ind w:right="149"/>
              <w:jc w:val="both"/>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If required a list of any children/staff who should not interact with the dog will </w:t>
            </w:r>
            <w:r w:rsidRPr="74A86F70" w:rsidR="00705264">
              <w:rPr>
                <w:rFonts w:ascii="Ebrima" w:hAnsi="Ebrima" w:eastAsia="Arial" w:cs="Calibri" w:asciiTheme="majorAscii" w:hAnsiTheme="majorAscii"/>
                <w:lang w:val="en-US" w:bidi="en-US"/>
              </w:rPr>
              <w:t>kept</w:t>
            </w:r>
            <w:r w:rsidRPr="74A86F70" w:rsidR="00705264">
              <w:rPr>
                <w:rFonts w:ascii="Ebrima" w:hAnsi="Ebrima" w:eastAsia="Arial" w:cs="Calibri" w:asciiTheme="majorAscii" w:hAnsiTheme="majorAscii"/>
                <w:lang w:val="en-US" w:bidi="en-US"/>
              </w:rPr>
              <w:t xml:space="preserve"> in school.</w:t>
            </w:r>
          </w:p>
          <w:p w:rsidR="005C599B" w:rsidP="005C599B" w:rsidRDefault="005C599B" w14:paraId="50172307" w14:textId="22A7991D">
            <w:pPr>
              <w:widowControl w:val="0"/>
              <w:autoSpaceDE w:val="0"/>
              <w:autoSpaceDN w:val="0"/>
              <w:ind w:right="149"/>
              <w:jc w:val="both"/>
              <w:rPr>
                <w:rFonts w:eastAsia="Arial" w:cs="Calibri" w:asciiTheme="majorHAnsi" w:hAnsiTheme="majorHAnsi"/>
                <w:lang w:val="en-US" w:bidi="en-US"/>
              </w:rPr>
            </w:pPr>
          </w:p>
          <w:p w:rsidRPr="00705264" w:rsidR="005C599B" w:rsidP="005C599B" w:rsidRDefault="005C599B" w14:paraId="12A9B1A6" w14:textId="7EC66B32">
            <w:pPr>
              <w:widowControl w:val="0"/>
              <w:autoSpaceDE w:val="0"/>
              <w:autoSpaceDN w:val="0"/>
              <w:ind w:right="149"/>
              <w:jc w:val="both"/>
              <w:rPr>
                <w:rFonts w:eastAsia="Arial" w:cs="Calibri" w:asciiTheme="majorHAnsi" w:hAnsiTheme="majorHAnsi"/>
                <w:lang w:val="en-US" w:bidi="en-US"/>
              </w:rPr>
            </w:pPr>
            <w:r>
              <w:rPr>
                <w:rFonts w:eastAsia="Arial" w:cs="Calibri" w:asciiTheme="majorHAnsi" w:hAnsiTheme="majorHAnsi"/>
                <w:lang w:val="en-US" w:bidi="en-US"/>
              </w:rPr>
              <w:t xml:space="preserve">The responsible adult/dog handler at the time must ensure the dog is not taken to the classroom of children with allergies. </w:t>
            </w:r>
          </w:p>
          <w:p w:rsidRPr="00705264" w:rsidR="00705264" w:rsidP="00705264" w:rsidRDefault="00705264" w14:paraId="2A49EBA1"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70E14C7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will be taught to wash their hands after active participation with the dog.</w:t>
            </w:r>
          </w:p>
        </w:tc>
        <w:tc>
          <w:tcPr>
            <w:tcW w:w="526" w:type="pct"/>
            <w:tcMar/>
          </w:tcPr>
          <w:p w:rsidRPr="00705264" w:rsidR="00705264" w:rsidP="47DB5CEC" w:rsidRDefault="00705264" w14:paraId="2B24FF7D" w14:textId="448A5B50">
            <w:pPr>
              <w:pStyle w:val="Normal"/>
              <w:widowControl w:val="0"/>
              <w:bidi w:val="0"/>
              <w:spacing w:before="0" w:beforeAutospacing="off" w:after="200" w:afterAutospacing="off" w:line="276" w:lineRule="auto"/>
              <w:ind w:left="0" w:right="0"/>
              <w:jc w:val="left"/>
            </w:pPr>
            <w:r w:rsidRPr="47DB5CEC" w:rsidR="4F0E525A">
              <w:rPr>
                <w:rFonts w:ascii="Ebrima" w:hAnsi="Ebrima" w:eastAsia="Arial" w:cs="Calibri" w:asciiTheme="majorAscii" w:hAnsiTheme="majorAscii"/>
                <w:b w:val="0"/>
                <w:bCs w:val="0"/>
                <w:lang w:val="en-US" w:bidi="en-US"/>
              </w:rPr>
              <w:t>Sept 2024</w:t>
            </w:r>
          </w:p>
          <w:p w:rsidRPr="00705264" w:rsidR="00705264" w:rsidP="47DB5CEC" w:rsidRDefault="00705264" w14:paraId="0E3E536F" w14:textId="639DA334">
            <w:pPr>
              <w:pStyle w:val="Normal"/>
              <w:widowControl w:val="0"/>
              <w:autoSpaceDE w:val="0"/>
              <w:autoSpaceDN w:val="0"/>
              <w:rPr>
                <w:rFonts w:ascii="Ebrima" w:hAnsi="Ebrima" w:eastAsia="Arial" w:cs="Calibri" w:asciiTheme="majorAscii" w:hAnsiTheme="majorAscii"/>
                <w:lang w:val="en-US" w:bidi="en-US"/>
              </w:rPr>
            </w:pPr>
          </w:p>
        </w:tc>
      </w:tr>
      <w:tr w:rsidRPr="00705264" w:rsidR="00705264" w:rsidTr="47DB5CEC" w14:paraId="2A5DF611" w14:textId="77777777">
        <w:tc>
          <w:tcPr>
            <w:tcW w:w="947" w:type="pct"/>
            <w:tcMar/>
          </w:tcPr>
          <w:p w:rsidRPr="00705264" w:rsidR="00705264" w:rsidP="00705264" w:rsidRDefault="00705264" w14:paraId="7159771B" w14:textId="00C57B44">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getting germs from the dog</w:t>
            </w:r>
          </w:p>
        </w:tc>
        <w:tc>
          <w:tcPr>
            <w:tcW w:w="746" w:type="pct"/>
            <w:tcMar/>
          </w:tcPr>
          <w:p w:rsidRPr="00705264" w:rsidR="00705264" w:rsidP="00705264" w:rsidRDefault="00705264" w14:paraId="103B289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Children or staff will contract diseases that can be carried by </w:t>
            </w:r>
            <w:r w:rsidRPr="00705264">
              <w:rPr>
                <w:rFonts w:eastAsia="Arial" w:cs="Calibri" w:asciiTheme="majorHAnsi" w:hAnsiTheme="majorHAnsi"/>
                <w:lang w:val="en-US" w:bidi="en-US"/>
              </w:rPr>
              <w:lastRenderedPageBreak/>
              <w:t>dogs.</w:t>
            </w:r>
          </w:p>
        </w:tc>
        <w:tc>
          <w:tcPr>
            <w:tcW w:w="339" w:type="pct"/>
            <w:tcMar/>
          </w:tcPr>
          <w:p w:rsidRPr="00705264" w:rsidR="00705264" w:rsidP="00705264" w:rsidRDefault="00705264" w14:paraId="4891045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lastRenderedPageBreak/>
              <w:t>1</w:t>
            </w:r>
          </w:p>
        </w:tc>
        <w:tc>
          <w:tcPr>
            <w:tcW w:w="2443" w:type="pct"/>
            <w:tcMar/>
          </w:tcPr>
          <w:p w:rsidRPr="00705264" w:rsidR="00705264" w:rsidP="005C599B" w:rsidRDefault="00705264" w14:paraId="7E60757D" w14:textId="3B384722">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Should the dog defecate on the school site a member of staff</w:t>
            </w:r>
            <w:r w:rsidRPr="00705264">
              <w:rPr>
                <w:rFonts w:eastAsia="Arial" w:cs="Calibri" w:asciiTheme="majorHAnsi" w:hAnsiTheme="majorHAnsi"/>
                <w:spacing w:val="-16"/>
                <w:lang w:val="en-US" w:bidi="en-US"/>
              </w:rPr>
              <w:t xml:space="preserve"> </w:t>
            </w:r>
            <w:r w:rsidRPr="00705264">
              <w:rPr>
                <w:rFonts w:eastAsia="Arial" w:cs="Calibri" w:asciiTheme="majorHAnsi" w:hAnsiTheme="majorHAnsi"/>
                <w:lang w:val="en-US" w:bidi="en-US"/>
              </w:rPr>
              <w:t>will clear this up immediately and dispose of it in a safe</w:t>
            </w:r>
            <w:r w:rsidRPr="00705264">
              <w:rPr>
                <w:rFonts w:eastAsia="Arial" w:cs="Calibri" w:asciiTheme="majorHAnsi" w:hAnsiTheme="majorHAnsi"/>
                <w:spacing w:val="-5"/>
                <w:lang w:val="en-US" w:bidi="en-US"/>
              </w:rPr>
              <w:t xml:space="preserve"> </w:t>
            </w:r>
            <w:r w:rsidRPr="00705264">
              <w:rPr>
                <w:rFonts w:eastAsia="Arial" w:cs="Calibri" w:asciiTheme="majorHAnsi" w:hAnsiTheme="majorHAnsi"/>
                <w:lang w:val="en-US" w:bidi="en-US"/>
              </w:rPr>
              <w:t>way.</w:t>
            </w:r>
          </w:p>
          <w:p w:rsidRPr="00705264" w:rsidR="00705264" w:rsidP="00705264" w:rsidRDefault="00705264" w14:paraId="55882E3A" w14:textId="77777777">
            <w:pPr>
              <w:widowControl w:val="0"/>
              <w:autoSpaceDE w:val="0"/>
              <w:autoSpaceDN w:val="0"/>
              <w:rPr>
                <w:rFonts w:eastAsia="Arial" w:cs="Calibri" w:asciiTheme="majorHAnsi" w:hAnsiTheme="majorHAnsi"/>
                <w:lang w:val="en-US" w:bidi="en-US"/>
              </w:rPr>
            </w:pPr>
          </w:p>
          <w:p w:rsidRPr="00705264" w:rsidR="00705264" w:rsidP="74A86F70" w:rsidRDefault="005C599B" w14:paraId="64623D9C" w14:textId="67B6D62C" w14:noSpellErr="1">
            <w:pPr>
              <w:widowControl w:val="0"/>
              <w:autoSpaceDE w:val="0"/>
              <w:autoSpaceDN w:val="0"/>
              <w:ind w:right="116"/>
              <w:rPr>
                <w:rFonts w:ascii="Ebrima" w:hAnsi="Ebrima" w:eastAsia="Arial" w:cs="Calibri" w:asciiTheme="majorAscii" w:hAnsiTheme="majorAscii"/>
                <w:lang w:val="en-US" w:bidi="en-US"/>
              </w:rPr>
            </w:pPr>
            <w:r w:rsidRPr="74A86F70" w:rsidR="005C599B">
              <w:rPr>
                <w:rFonts w:ascii="Ebrima" w:hAnsi="Ebrima" w:eastAsia="Arial" w:cs="Calibri" w:asciiTheme="majorAscii" w:hAnsiTheme="majorAscii"/>
                <w:lang w:val="en-US" w:bidi="en-US"/>
              </w:rPr>
              <w:t>The dog</w:t>
            </w:r>
            <w:r w:rsidRPr="74A86F70" w:rsidR="00705264">
              <w:rPr>
                <w:rFonts w:ascii="Ebrima" w:hAnsi="Ebrima" w:eastAsia="Arial" w:cs="Calibri" w:asciiTheme="majorAscii" w:hAnsiTheme="majorAscii"/>
                <w:lang w:val="en-US" w:bidi="en-US"/>
              </w:rPr>
              <w:t xml:space="preserve"> will be trained </w:t>
            </w:r>
            <w:r w:rsidRPr="74A86F70" w:rsidR="00705264">
              <w:rPr>
                <w:rFonts w:ascii="Ebrima" w:hAnsi="Ebrima" w:eastAsia="Arial" w:cs="Calibri" w:asciiTheme="majorAscii" w:hAnsiTheme="majorAscii"/>
                <w:lang w:val="en-US" w:bidi="en-US"/>
              </w:rPr>
              <w:t xml:space="preserve">to</w:t>
            </w:r>
            <w:r w:rsidRPr="74A86F70" w:rsidR="00705264">
              <w:rPr>
                <w:rFonts w:ascii="Ebrima" w:hAnsi="Ebrima" w:eastAsia="Arial" w:cs="Calibri" w:asciiTheme="majorAscii" w:hAnsiTheme="majorAscii"/>
                <w:lang w:val="en-US" w:bidi="en-US"/>
              </w:rPr>
              <w:t xml:space="preserve"> toilet in an area of the grounds that children have limited access to. The </w:t>
            </w:r>
            <w:r w:rsidRPr="74A86F70" w:rsidR="00705264">
              <w:rPr>
                <w:rFonts w:ascii="Ebrima" w:hAnsi="Ebrima" w:eastAsia="Arial" w:cs="Calibri" w:asciiTheme="majorAscii" w:hAnsiTheme="majorAscii"/>
                <w:lang w:val="en-US" w:bidi="en-US"/>
              </w:rPr>
              <w:lastRenderedPageBreak/>
              <w:t>area</w:t>
            </w:r>
            <w:r w:rsidRPr="74A86F70" w:rsidR="00705264">
              <w:rPr>
                <w:rFonts w:ascii="Ebrima" w:hAnsi="Ebrima" w:eastAsia="Arial" w:cs="Calibri" w:asciiTheme="majorAscii" w:hAnsiTheme="majorAscii"/>
                <w:spacing w:val="-15"/>
                <w:lang w:val="en-US" w:bidi="en-US"/>
              </w:rPr>
              <w:t xml:space="preserve"> </w:t>
            </w:r>
            <w:r w:rsidRPr="74A86F70" w:rsidR="00705264">
              <w:rPr>
                <w:rFonts w:ascii="Ebrima" w:hAnsi="Ebrima" w:eastAsia="Arial" w:cs="Calibri" w:asciiTheme="majorAscii" w:hAnsiTheme="majorAscii"/>
                <w:lang w:val="en-US" w:bidi="en-US"/>
              </w:rPr>
              <w:t>will be disinfected as</w:t>
            </w:r>
            <w:r w:rsidRPr="74A86F70" w:rsidR="00705264">
              <w:rPr>
                <w:rFonts w:ascii="Ebrima" w:hAnsi="Ebrima" w:eastAsia="Arial" w:cs="Calibri" w:asciiTheme="majorAscii" w:hAnsiTheme="majorAscii"/>
                <w:spacing w:val="-3"/>
                <w:lang w:val="en-US" w:bidi="en-US"/>
              </w:rPr>
              <w:t xml:space="preserve"> </w:t>
            </w:r>
            <w:r w:rsidRPr="74A86F70" w:rsidR="00705264">
              <w:rPr>
                <w:rFonts w:ascii="Ebrima" w:hAnsi="Ebrima" w:eastAsia="Arial" w:cs="Calibri" w:asciiTheme="majorAscii" w:hAnsiTheme="majorAscii"/>
                <w:lang w:val="en-US" w:bidi="en-US"/>
              </w:rPr>
              <w:t>required</w:t>
            </w:r>
            <w:r w:rsidRPr="74A86F70" w:rsidR="00705264">
              <w:rPr>
                <w:rFonts w:ascii="Ebrima" w:hAnsi="Ebrima" w:eastAsia="Arial" w:cs="Calibri" w:asciiTheme="majorAscii" w:hAnsiTheme="majorAscii"/>
                <w:lang w:val="en-US" w:bidi="en-US"/>
              </w:rPr>
              <w:t>.</w:t>
            </w:r>
          </w:p>
          <w:p w:rsidRPr="00705264" w:rsidR="00705264" w:rsidP="74A86F70" w:rsidRDefault="00705264" w14:paraId="27E28202"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37A255A0" w14:textId="77777777">
            <w:pPr>
              <w:widowControl w:val="0"/>
              <w:autoSpaceDE w:val="0"/>
              <w:autoSpaceDN w:val="0"/>
              <w:ind w:right="51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All </w:t>
            </w:r>
            <w:r w:rsidRPr="74A86F70" w:rsidR="00705264">
              <w:rPr>
                <w:rFonts w:ascii="Ebrima" w:hAnsi="Ebrima" w:eastAsia="Arial" w:cs="Calibri" w:asciiTheme="majorAscii" w:hAnsiTheme="majorAscii"/>
                <w:lang w:val="en-US" w:bidi="en-US"/>
              </w:rPr>
              <w:t>immunisations</w:t>
            </w:r>
            <w:r w:rsidRPr="74A86F70" w:rsidR="00705264">
              <w:rPr>
                <w:rFonts w:ascii="Ebrima" w:hAnsi="Ebrima" w:eastAsia="Arial" w:cs="Calibri" w:asciiTheme="majorAscii" w:hAnsiTheme="majorAscii"/>
                <w:lang w:val="en-US" w:bidi="en-US"/>
              </w:rPr>
              <w:t xml:space="preserve"> are kept up to date </w:t>
            </w:r>
            <w:r w:rsidRPr="74A86F70" w:rsidR="00705264">
              <w:rPr>
                <w:rFonts w:ascii="Ebrima" w:hAnsi="Ebrima" w:eastAsia="Arial" w:cs="Calibri" w:asciiTheme="majorAscii" w:hAnsiTheme="majorAscii"/>
                <w:lang w:val="en-US" w:bidi="en-US"/>
              </w:rPr>
              <w:t>in accordance with</w:t>
            </w:r>
            <w:r w:rsidRPr="74A86F70" w:rsidR="00705264">
              <w:rPr>
                <w:rFonts w:ascii="Ebrima" w:hAnsi="Ebrima" w:eastAsia="Arial" w:cs="Calibri" w:asciiTheme="majorAscii" w:hAnsiTheme="majorAscii"/>
                <w:lang w:val="en-US" w:bidi="en-US"/>
              </w:rPr>
              <w:t xml:space="preserve"> the European Pet Passport Scheme and a record will be kept of this</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74A86F70" w:rsidRDefault="00705264" w14:paraId="69BBBF3A"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2A407AF"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Flea treatment is carried out at </w:t>
            </w:r>
            <w:r w:rsidRPr="74A86F70" w:rsidR="00705264">
              <w:rPr>
                <w:rFonts w:ascii="Ebrima" w:hAnsi="Ebrima" w:eastAsia="Arial" w:cs="Calibri" w:asciiTheme="majorAscii" w:hAnsiTheme="majorAscii"/>
                <w:lang w:val="en-US" w:bidi="en-US"/>
              </w:rPr>
              <w:t>4 week</w:t>
            </w:r>
            <w:r w:rsidRPr="74A86F70" w:rsidR="00705264">
              <w:rPr>
                <w:rFonts w:ascii="Ebrima" w:hAnsi="Ebrima" w:eastAsia="Arial" w:cs="Calibri" w:asciiTheme="majorAscii" w:hAnsiTheme="majorAscii"/>
                <w:lang w:val="en-US" w:bidi="en-US"/>
              </w:rPr>
              <w:t xml:space="preserve"> intervals and is recorded</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005C599B" w:rsidP="74A86F70" w:rsidRDefault="005C599B" w14:paraId="6C03DB7D"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0BA4A835" w14:textId="2B27DEF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dog will not be allowed in the</w:t>
            </w:r>
            <w:r w:rsidRPr="74A86F70" w:rsidR="3F0E59AE">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 xml:space="preserve">school dining hall at </w:t>
            </w:r>
            <w:r w:rsidRPr="74A86F70" w:rsidR="00705264">
              <w:rPr>
                <w:rFonts w:ascii="Ebrima" w:hAnsi="Ebrima" w:eastAsia="Arial" w:cs="Calibri" w:asciiTheme="majorAscii" w:hAnsiTheme="majorAscii"/>
                <w:lang w:val="en-US" w:bidi="en-US"/>
              </w:rPr>
              <w:t>meal times</w:t>
            </w:r>
            <w:r w:rsidRPr="74A86F70" w:rsidR="00705264">
              <w:rPr>
                <w:rFonts w:ascii="Ebrima" w:hAnsi="Ebrima" w:eastAsia="Arial" w:cs="Calibri" w:asciiTheme="majorAscii" w:hAnsiTheme="majorAscii"/>
                <w:lang w:val="en-US" w:bidi="en-US"/>
              </w:rPr>
              <w:t>; and never in the food preparation area.</w:t>
            </w:r>
            <w:proofErr w:type="gramStart"/>
            <w:proofErr w:type="gramEnd"/>
          </w:p>
          <w:p w:rsidRPr="00705264" w:rsidR="00705264" w:rsidP="74A86F70" w:rsidRDefault="00705264" w14:paraId="46D5AEE7"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0EA3AFDC"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The dog will be regularly </w:t>
            </w:r>
            <w:r w:rsidRPr="74A86F70" w:rsidR="00705264">
              <w:rPr>
                <w:rFonts w:ascii="Ebrima" w:hAnsi="Ebrima" w:eastAsia="Arial" w:cs="Calibri" w:asciiTheme="majorAscii" w:hAnsiTheme="majorAscii"/>
                <w:lang w:val="en-US" w:bidi="en-US"/>
              </w:rPr>
              <w:t>wormed</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00705264" w:rsidRDefault="00705264" w14:paraId="389E3987" w14:textId="77777777">
            <w:pPr>
              <w:widowControl w:val="0"/>
              <w:autoSpaceDE w:val="0"/>
              <w:autoSpaceDN w:val="0"/>
              <w:rPr>
                <w:rFonts w:eastAsia="Arial" w:cs="Calibri" w:asciiTheme="majorHAnsi" w:hAnsiTheme="majorHAnsi"/>
                <w:lang w:val="en-US" w:bidi="en-US"/>
              </w:rPr>
            </w:pPr>
          </w:p>
        </w:tc>
        <w:tc>
          <w:tcPr>
            <w:tcW w:w="526" w:type="pct"/>
            <w:tcMar/>
          </w:tcPr>
          <w:p w:rsidRPr="00705264" w:rsidR="00705264" w:rsidP="47DB5CEC" w:rsidRDefault="00705264" w14:paraId="70C8A1BF" w14:textId="1A6DB5F7">
            <w:pPr>
              <w:pStyle w:val="Normal"/>
              <w:widowControl w:val="0"/>
              <w:bidi w:val="0"/>
              <w:spacing w:before="0" w:beforeAutospacing="off" w:after="200" w:afterAutospacing="off" w:line="276" w:lineRule="auto"/>
              <w:ind w:left="0" w:right="0"/>
              <w:jc w:val="left"/>
            </w:pPr>
            <w:r w:rsidRPr="47DB5CEC" w:rsidR="005C3966">
              <w:rPr>
                <w:rFonts w:ascii="Ebrima" w:hAnsi="Ebrima" w:eastAsia="Arial" w:cs="Calibri" w:asciiTheme="majorAscii" w:hAnsiTheme="majorAscii"/>
                <w:b w:val="0"/>
                <w:bCs w:val="0"/>
                <w:lang w:val="en-US" w:bidi="en-US"/>
              </w:rPr>
              <w:t>Sept 2024</w:t>
            </w:r>
          </w:p>
          <w:p w:rsidRPr="00705264" w:rsidR="00705264" w:rsidP="47DB5CEC" w:rsidRDefault="00705264" w14:paraId="2911C922" w14:textId="034CBD30">
            <w:pPr>
              <w:pStyle w:val="Normal"/>
              <w:widowControl w:val="0"/>
              <w:autoSpaceDE w:val="0"/>
              <w:autoSpaceDN w:val="0"/>
              <w:rPr>
                <w:rFonts w:ascii="Ebrima" w:hAnsi="Ebrima" w:eastAsia="Arial" w:cs="Calibri" w:asciiTheme="majorAscii" w:hAnsiTheme="majorAscii"/>
                <w:lang w:val="en-US" w:bidi="en-US"/>
              </w:rPr>
            </w:pPr>
          </w:p>
        </w:tc>
      </w:tr>
      <w:tr w:rsidRPr="00705264" w:rsidR="00705264" w:rsidTr="47DB5CEC" w14:paraId="583B38DB" w14:textId="77777777">
        <w:tc>
          <w:tcPr>
            <w:tcW w:w="947" w:type="pct"/>
            <w:tcMar/>
          </w:tcPr>
          <w:p w:rsidRPr="00705264" w:rsidR="00705264" w:rsidP="00705264" w:rsidRDefault="00705264" w14:paraId="71B5C66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Noise/barking</w:t>
            </w:r>
          </w:p>
        </w:tc>
        <w:tc>
          <w:tcPr>
            <w:tcW w:w="746" w:type="pct"/>
            <w:tcMar/>
          </w:tcPr>
          <w:p w:rsidRPr="00705264" w:rsidR="00705264" w:rsidP="00705264" w:rsidRDefault="00705264" w14:paraId="65899AFC" w14:textId="54AF5609">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Some children unable to </w:t>
            </w:r>
            <w:r w:rsidRPr="00705264" w:rsidR="005C599B">
              <w:rPr>
                <w:rFonts w:eastAsia="Arial" w:cs="Calibri" w:asciiTheme="majorHAnsi" w:hAnsiTheme="majorHAnsi"/>
                <w:lang w:val="en-US" w:bidi="en-US"/>
              </w:rPr>
              <w:t>cope with</w:t>
            </w:r>
            <w:r w:rsidRPr="00705264">
              <w:rPr>
                <w:rFonts w:eastAsia="Arial" w:cs="Calibri" w:asciiTheme="majorHAnsi" w:hAnsiTheme="majorHAnsi"/>
                <w:lang w:val="en-US" w:bidi="en-US"/>
              </w:rPr>
              <w:t xml:space="preserve"> the noise</w:t>
            </w:r>
          </w:p>
        </w:tc>
        <w:tc>
          <w:tcPr>
            <w:tcW w:w="339" w:type="pct"/>
            <w:tcBorders>
              <w:bottom w:val="single" w:color="auto" w:sz="4" w:space="0"/>
            </w:tcBorders>
            <w:tcMar/>
          </w:tcPr>
          <w:p w:rsidRPr="00705264" w:rsidR="00705264" w:rsidP="00705264" w:rsidRDefault="00705264" w14:paraId="6B0BA4AA"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1</w:t>
            </w:r>
          </w:p>
        </w:tc>
        <w:tc>
          <w:tcPr>
            <w:tcW w:w="2443" w:type="pct"/>
            <w:tcMar/>
          </w:tcPr>
          <w:p w:rsidRPr="00705264" w:rsidR="00705264" w:rsidP="005C599B" w:rsidRDefault="00705264" w14:paraId="38B8F5E9" w14:textId="6323937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t>
            </w:r>
            <w:r w:rsidR="006A3AF3">
              <w:rPr>
                <w:rFonts w:eastAsia="Arial" w:cs="Calibri" w:asciiTheme="majorHAnsi" w:hAnsiTheme="majorHAnsi"/>
                <w:lang w:val="en-US" w:bidi="en-US"/>
              </w:rPr>
              <w:t>was</w:t>
            </w:r>
            <w:r w:rsidRPr="00705264">
              <w:rPr>
                <w:rFonts w:eastAsia="Arial" w:cs="Calibri" w:asciiTheme="majorHAnsi" w:hAnsiTheme="majorHAnsi"/>
                <w:lang w:val="en-US" w:bidi="en-US"/>
              </w:rPr>
              <w:t xml:space="preserve"> introduced </w:t>
            </w:r>
            <w:r w:rsidRPr="00705264" w:rsidR="005C599B">
              <w:rPr>
                <w:rFonts w:eastAsia="Arial" w:cs="Calibri" w:asciiTheme="majorHAnsi" w:hAnsiTheme="majorHAnsi"/>
                <w:lang w:val="en-US" w:bidi="en-US"/>
              </w:rPr>
              <w:t>into</w:t>
            </w:r>
            <w:r w:rsidRPr="00705264">
              <w:rPr>
                <w:rFonts w:eastAsia="Arial" w:cs="Calibri" w:asciiTheme="majorHAnsi" w:hAnsiTheme="majorHAnsi"/>
                <w:lang w:val="en-US" w:bidi="en-US"/>
              </w:rPr>
              <w:t xml:space="preserve"> the school environment from an early age so </w:t>
            </w:r>
            <w:r w:rsidR="006A3AF3">
              <w:rPr>
                <w:rFonts w:eastAsia="Arial" w:cs="Calibri" w:asciiTheme="majorHAnsi" w:hAnsiTheme="majorHAnsi"/>
                <w:lang w:val="en-US" w:bidi="en-US"/>
              </w:rPr>
              <w:t>is</w:t>
            </w:r>
            <w:r w:rsidRPr="00705264">
              <w:rPr>
                <w:rFonts w:eastAsia="Arial" w:cs="Calibri" w:asciiTheme="majorHAnsi" w:hAnsiTheme="majorHAnsi"/>
                <w:lang w:val="en-US" w:bidi="en-US"/>
              </w:rPr>
              <w:t xml:space="preserve"> used to a </w:t>
            </w:r>
            <w:r w:rsidR="006A3AF3">
              <w:rPr>
                <w:rFonts w:eastAsia="Arial" w:cs="Calibri" w:asciiTheme="majorHAnsi" w:hAnsiTheme="majorHAnsi"/>
                <w:lang w:val="en-US" w:bidi="en-US"/>
              </w:rPr>
              <w:t xml:space="preserve">loud </w:t>
            </w:r>
            <w:r w:rsidRPr="00705264">
              <w:rPr>
                <w:rFonts w:eastAsia="Arial" w:cs="Calibri" w:asciiTheme="majorHAnsi" w:hAnsiTheme="majorHAnsi"/>
                <w:lang w:val="en-US" w:bidi="en-US"/>
              </w:rPr>
              <w:t xml:space="preserve">environment </w:t>
            </w:r>
            <w:r w:rsidR="006A3AF3">
              <w:rPr>
                <w:rFonts w:eastAsia="Arial" w:cs="Calibri" w:asciiTheme="majorHAnsi" w:hAnsiTheme="majorHAnsi"/>
                <w:lang w:val="en-US" w:bidi="en-US"/>
              </w:rPr>
              <w:t>and therefore rarely barks.</w:t>
            </w:r>
          </w:p>
          <w:p w:rsidRPr="00705264" w:rsidR="00705264" w:rsidP="006A3AF3" w:rsidRDefault="00705264" w14:paraId="4850F419" w14:textId="77777777">
            <w:pPr>
              <w:widowControl w:val="0"/>
              <w:autoSpaceDE w:val="0"/>
              <w:autoSpaceDN w:val="0"/>
              <w:rPr>
                <w:rFonts w:eastAsia="Arial" w:cs="Calibri" w:asciiTheme="majorHAnsi" w:hAnsiTheme="majorHAnsi"/>
                <w:lang w:val="en-US" w:bidi="en-US"/>
              </w:rPr>
            </w:pPr>
          </w:p>
          <w:p w:rsidRPr="00705264" w:rsidR="00705264" w:rsidP="006A3AF3" w:rsidRDefault="00705264" w14:paraId="7F2D3362" w14:textId="66DC37C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Ensuring some children have ear defenders if needed.</w:t>
            </w:r>
          </w:p>
        </w:tc>
        <w:tc>
          <w:tcPr>
            <w:tcW w:w="526" w:type="pct"/>
            <w:tcMar/>
          </w:tcPr>
          <w:p w:rsidRPr="00705264" w:rsidR="00705264" w:rsidP="47DB5CEC" w:rsidRDefault="00705264" w14:paraId="02DC62F8" w14:textId="3274E343">
            <w:pPr>
              <w:pStyle w:val="Normal"/>
              <w:widowControl w:val="0"/>
              <w:bidi w:val="0"/>
              <w:spacing w:before="0" w:beforeAutospacing="off" w:after="200" w:afterAutospacing="off" w:line="276" w:lineRule="auto"/>
              <w:ind w:left="0" w:right="0"/>
              <w:jc w:val="left"/>
            </w:pPr>
            <w:r w:rsidRPr="47DB5CEC" w:rsidR="3F72020F">
              <w:rPr>
                <w:rFonts w:ascii="Ebrima" w:hAnsi="Ebrima" w:eastAsia="Arial" w:cs="Calibri" w:asciiTheme="majorAscii" w:hAnsiTheme="majorAscii"/>
                <w:b w:val="0"/>
                <w:bCs w:val="0"/>
                <w:lang w:val="en-US" w:bidi="en-US"/>
              </w:rPr>
              <w:t>Sept 2024</w:t>
            </w:r>
          </w:p>
          <w:p w:rsidRPr="00705264" w:rsidR="00705264" w:rsidP="47DB5CEC" w:rsidRDefault="00705264" w14:paraId="04194365" w14:textId="78BD11BD">
            <w:pPr>
              <w:pStyle w:val="Normal"/>
              <w:widowControl w:val="0"/>
              <w:autoSpaceDE w:val="0"/>
              <w:autoSpaceDN w:val="0"/>
              <w:rPr>
                <w:rFonts w:ascii="Ebrima" w:hAnsi="Ebrima" w:eastAsia="Arial" w:cs="Calibri" w:asciiTheme="majorAscii" w:hAnsiTheme="majorAscii"/>
                <w:lang w:val="en-US" w:bidi="en-US"/>
              </w:rPr>
            </w:pPr>
          </w:p>
        </w:tc>
      </w:tr>
      <w:tr w:rsidRPr="00705264" w:rsidR="00705264" w:rsidTr="47DB5CEC" w14:paraId="20F912A2" w14:textId="77777777">
        <w:tc>
          <w:tcPr>
            <w:tcW w:w="947" w:type="pct"/>
            <w:tcMar/>
          </w:tcPr>
          <w:p w:rsidRPr="00705264" w:rsidR="00705264" w:rsidP="00705264" w:rsidRDefault="00705264" w14:paraId="7301081E"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Financial cost of the dog’s upkeep.</w:t>
            </w:r>
          </w:p>
        </w:tc>
        <w:tc>
          <w:tcPr>
            <w:tcW w:w="746" w:type="pct"/>
            <w:tcMar/>
          </w:tcPr>
          <w:p w:rsidRPr="00705264" w:rsidR="00705264" w:rsidP="005C599B" w:rsidRDefault="00705264" w14:paraId="09A14995" w14:textId="77777777">
            <w:pPr>
              <w:widowControl w:val="0"/>
              <w:autoSpaceDE w:val="0"/>
              <w:autoSpaceDN w:val="0"/>
              <w:ind w:right="171"/>
              <w:rPr>
                <w:rFonts w:eastAsia="Arial" w:cs="Calibri" w:asciiTheme="majorHAnsi" w:hAnsiTheme="majorHAnsi"/>
                <w:lang w:val="en-US" w:bidi="en-US"/>
              </w:rPr>
            </w:pPr>
            <w:r w:rsidRPr="00705264">
              <w:rPr>
                <w:rFonts w:eastAsia="Arial" w:cs="Calibri" w:asciiTheme="majorHAnsi" w:hAnsiTheme="majorHAnsi"/>
                <w:lang w:val="en-US" w:bidi="en-US"/>
              </w:rPr>
              <w:t>School unable to afford the ongoing cost of the</w:t>
            </w:r>
          </w:p>
          <w:p w:rsidRPr="00705264" w:rsidR="00705264" w:rsidP="00705264" w:rsidRDefault="00705264" w14:paraId="0B909526"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dog’s day to day upkeep or medical bills.</w:t>
            </w:r>
          </w:p>
        </w:tc>
        <w:tc>
          <w:tcPr>
            <w:tcW w:w="339" w:type="pct"/>
            <w:tcMar/>
          </w:tcPr>
          <w:p w:rsidRPr="00705264" w:rsidR="00705264" w:rsidP="00705264" w:rsidRDefault="00705264" w14:paraId="44B6993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3</w:t>
            </w:r>
          </w:p>
        </w:tc>
        <w:tc>
          <w:tcPr>
            <w:tcW w:w="2443" w:type="pct"/>
            <w:tcMar/>
          </w:tcPr>
          <w:p w:rsidRPr="00705264" w:rsidR="00705264" w:rsidP="006A3AF3" w:rsidRDefault="00705264" w14:paraId="1D95C9BF" w14:textId="2B33C5BB">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be insured by the school,</w:t>
            </w:r>
            <w:r w:rsidR="006A3AF3">
              <w:rPr>
                <w:rFonts w:eastAsia="Arial" w:cs="Calibri" w:asciiTheme="majorHAnsi" w:hAnsiTheme="majorHAnsi"/>
                <w:lang w:val="en-US" w:bidi="en-US"/>
              </w:rPr>
              <w:t xml:space="preserve"> </w:t>
            </w:r>
            <w:r w:rsidRPr="00705264">
              <w:rPr>
                <w:rFonts w:eastAsia="Arial" w:cs="Calibri" w:asciiTheme="majorHAnsi" w:hAnsiTheme="majorHAnsi"/>
                <w:lang w:val="en-US" w:bidi="en-US"/>
              </w:rPr>
              <w:t>for Public Liability Insurance.</w:t>
            </w:r>
          </w:p>
          <w:p w:rsidRPr="00705264" w:rsidR="00705264" w:rsidP="00705264" w:rsidRDefault="00705264" w14:paraId="16695E4F" w14:textId="77777777">
            <w:pPr>
              <w:widowControl w:val="0"/>
              <w:autoSpaceDE w:val="0"/>
              <w:autoSpaceDN w:val="0"/>
              <w:ind w:left="106"/>
              <w:rPr>
                <w:rFonts w:eastAsia="Arial" w:cs="Calibri" w:asciiTheme="majorHAnsi" w:hAnsiTheme="majorHAnsi"/>
                <w:lang w:val="en-US" w:bidi="en-US"/>
              </w:rPr>
            </w:pPr>
          </w:p>
          <w:p w:rsidRPr="00705264" w:rsidR="00705264" w:rsidP="006A3AF3" w:rsidRDefault="00705264" w14:paraId="6353BFD5" w14:textId="77777777">
            <w:pPr>
              <w:widowControl w:val="0"/>
              <w:autoSpaceDE w:val="0"/>
              <w:autoSpaceDN w:val="0"/>
              <w:ind w:right="430"/>
              <w:jc w:val="both"/>
              <w:rPr>
                <w:rFonts w:eastAsia="Arial" w:cs="Calibri" w:asciiTheme="majorHAnsi" w:hAnsiTheme="majorHAnsi"/>
                <w:lang w:val="en-US" w:bidi="en-US"/>
              </w:rPr>
            </w:pPr>
            <w:r w:rsidRPr="00705264">
              <w:rPr>
                <w:rFonts w:eastAsia="Arial" w:cs="Calibri" w:asciiTheme="majorHAnsi" w:hAnsiTheme="majorHAnsi"/>
                <w:lang w:val="en-US" w:bidi="en-US"/>
              </w:rPr>
              <w:t xml:space="preserve">All </w:t>
            </w:r>
            <w:proofErr w:type="gramStart"/>
            <w:r w:rsidRPr="00705264">
              <w:rPr>
                <w:rFonts w:eastAsia="Arial" w:cs="Calibri" w:asciiTheme="majorHAnsi" w:hAnsiTheme="majorHAnsi"/>
                <w:lang w:val="en-US" w:bidi="en-US"/>
              </w:rPr>
              <w:t>vets</w:t>
            </w:r>
            <w:proofErr w:type="gramEnd"/>
            <w:r w:rsidRPr="00705264">
              <w:rPr>
                <w:rFonts w:eastAsia="Arial" w:cs="Calibri" w:asciiTheme="majorHAnsi" w:hAnsiTheme="majorHAnsi"/>
                <w:lang w:val="en-US" w:bidi="en-US"/>
              </w:rPr>
              <w:t xml:space="preserve"> costs are covered by </w:t>
            </w:r>
            <w:r w:rsidRPr="00705264">
              <w:rPr>
                <w:rFonts w:eastAsia="Arial" w:cs="Calibri" w:asciiTheme="majorHAnsi" w:hAnsiTheme="majorHAnsi"/>
                <w:spacing w:val="-4"/>
                <w:lang w:val="en-US" w:bidi="en-US"/>
              </w:rPr>
              <w:t xml:space="preserve">‘Pet </w:t>
            </w:r>
            <w:r w:rsidRPr="00705264">
              <w:rPr>
                <w:rFonts w:eastAsia="Arial" w:cs="Calibri" w:asciiTheme="majorHAnsi" w:hAnsiTheme="majorHAnsi"/>
                <w:lang w:val="en-US" w:bidi="en-US"/>
              </w:rPr>
              <w:t>Plan’ under her private insurance paid for by the school.</w:t>
            </w:r>
          </w:p>
          <w:p w:rsidRPr="00705264" w:rsidR="00705264" w:rsidP="00705264" w:rsidRDefault="00705264" w14:paraId="1EF344FE" w14:textId="77777777">
            <w:pPr>
              <w:widowControl w:val="0"/>
              <w:autoSpaceDE w:val="0"/>
              <w:autoSpaceDN w:val="0"/>
              <w:ind w:left="106" w:right="430"/>
              <w:jc w:val="both"/>
              <w:rPr>
                <w:rFonts w:eastAsia="Arial" w:cs="Calibri" w:asciiTheme="majorHAnsi" w:hAnsiTheme="majorHAnsi"/>
                <w:lang w:val="en-US" w:bidi="en-US"/>
              </w:rPr>
            </w:pPr>
          </w:p>
          <w:p w:rsidRPr="00705264" w:rsidR="00705264" w:rsidP="006A3AF3" w:rsidRDefault="00705264" w14:paraId="75AA8C5A" w14:textId="77777777">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The school’s budget has been adjusted to include the costs of having the dog.</w:t>
            </w:r>
          </w:p>
        </w:tc>
        <w:tc>
          <w:tcPr>
            <w:tcW w:w="526" w:type="pct"/>
            <w:tcMar/>
          </w:tcPr>
          <w:p w:rsidRPr="00705264" w:rsidR="00705264" w:rsidP="47DB5CEC" w:rsidRDefault="00705264" w14:paraId="07BB7E17" w14:textId="346EBE0B">
            <w:pPr>
              <w:pStyle w:val="Normal"/>
              <w:widowControl w:val="0"/>
              <w:bidi w:val="0"/>
              <w:spacing w:before="0" w:beforeAutospacing="off" w:after="200" w:afterAutospacing="off" w:line="276" w:lineRule="auto"/>
              <w:ind w:left="0" w:right="0"/>
              <w:jc w:val="left"/>
            </w:pPr>
            <w:r w:rsidRPr="47DB5CEC" w:rsidR="6E06DE0A">
              <w:rPr>
                <w:rFonts w:ascii="Ebrima" w:hAnsi="Ebrima" w:eastAsia="Arial" w:cs="Calibri" w:asciiTheme="majorAscii" w:hAnsiTheme="majorAscii"/>
                <w:b w:val="0"/>
                <w:bCs w:val="0"/>
                <w:lang w:val="en-US" w:bidi="en-US"/>
              </w:rPr>
              <w:t>Sept 2024</w:t>
            </w:r>
          </w:p>
          <w:p w:rsidRPr="00705264" w:rsidR="00705264" w:rsidP="47DB5CEC" w:rsidRDefault="00705264" w14:paraId="2AD74EDC" w14:textId="608F7CBB">
            <w:pPr>
              <w:pStyle w:val="Normal"/>
              <w:widowControl w:val="0"/>
              <w:autoSpaceDE w:val="0"/>
              <w:autoSpaceDN w:val="0"/>
              <w:rPr>
                <w:rFonts w:ascii="Ebrima" w:hAnsi="Ebrima" w:eastAsia="Arial" w:cs="Calibri" w:asciiTheme="majorAscii" w:hAnsiTheme="majorAscii"/>
                <w:lang w:val="en-US" w:bidi="en-US"/>
              </w:rPr>
            </w:pPr>
          </w:p>
        </w:tc>
      </w:tr>
    </w:tbl>
    <w:p w:rsidRPr="00705264" w:rsidR="00705264" w:rsidRDefault="00705264" w14:paraId="08AFCFC3" w14:textId="77777777">
      <w:pPr>
        <w:rPr>
          <w:rFonts w:asciiTheme="majorHAnsi" w:hAnsiTheme="majorHAnsi"/>
        </w:rPr>
      </w:pPr>
    </w:p>
    <w:sectPr w:rsidRPr="00705264" w:rsidR="00705264" w:rsidSect="00B56DD7">
      <w:headerReference w:type="first" r:id="rId7"/>
      <w:pgSz w:w="11906" w:h="16838" w:orient="portrait"/>
      <w:pgMar w:top="720" w:right="720" w:bottom="720" w:left="720" w:header="454" w:footer="708" w:gutter="0"/>
      <w:cols w:space="708"/>
      <w:titlePg/>
      <w:docGrid w:linePitch="360"/>
      <w:headerReference w:type="default" r:id="R90d0bf42f979498b"/>
      <w:footerReference w:type="default" r:id="R3ad2d82366c244a9"/>
      <w:footerReference w:type="first" r:id="Rd962a8487c614d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D7" w:rsidP="00B56DD7" w:rsidRDefault="00B56DD7" w14:paraId="5515DD43" w14:textId="77777777">
      <w:pPr>
        <w:spacing w:after="0" w:line="240" w:lineRule="auto"/>
      </w:pPr>
      <w:r>
        <w:separator/>
      </w:r>
    </w:p>
  </w:endnote>
  <w:endnote w:type="continuationSeparator" w:id="0">
    <w:p w:rsidR="00B56DD7" w:rsidP="00B56DD7" w:rsidRDefault="00B56DD7" w14:paraId="10B6D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7DB5CEC" w:rsidTr="47DB5CEC" w14:paraId="6A78BDAE">
      <w:trPr>
        <w:trHeight w:val="300"/>
      </w:trPr>
      <w:tc>
        <w:tcPr>
          <w:tcW w:w="3485" w:type="dxa"/>
          <w:tcMar/>
        </w:tcPr>
        <w:p w:rsidR="47DB5CEC" w:rsidP="47DB5CEC" w:rsidRDefault="47DB5CEC" w14:paraId="1CC5C425" w14:textId="7FA526D5">
          <w:pPr>
            <w:pStyle w:val="Header"/>
            <w:bidi w:val="0"/>
            <w:ind w:left="-115"/>
            <w:jc w:val="left"/>
          </w:pPr>
          <w:r w:rsidR="47DB5CEC">
            <w:rPr/>
            <w:t>Date Reviewed: September 2023</w:t>
          </w:r>
        </w:p>
      </w:tc>
      <w:tc>
        <w:tcPr>
          <w:tcW w:w="3485" w:type="dxa"/>
          <w:tcMar/>
        </w:tcPr>
        <w:p w:rsidR="47DB5CEC" w:rsidP="47DB5CEC" w:rsidRDefault="47DB5CEC" w14:paraId="19A11330" w14:textId="067BFCD4">
          <w:pPr>
            <w:pStyle w:val="Header"/>
            <w:bidi w:val="0"/>
            <w:jc w:val="center"/>
          </w:pPr>
        </w:p>
      </w:tc>
      <w:tc>
        <w:tcPr>
          <w:tcW w:w="3485" w:type="dxa"/>
          <w:tcMar/>
        </w:tcPr>
        <w:p w:rsidR="47DB5CEC" w:rsidP="47DB5CEC" w:rsidRDefault="47DB5CEC" w14:paraId="5B2A1A3C" w14:textId="239DE7DE">
          <w:pPr>
            <w:pStyle w:val="Header"/>
            <w:bidi w:val="0"/>
            <w:ind w:right="-115"/>
            <w:jc w:val="right"/>
          </w:pPr>
        </w:p>
      </w:tc>
    </w:tr>
  </w:tbl>
  <w:p w:rsidR="47DB5CEC" w:rsidP="47DB5CEC" w:rsidRDefault="47DB5CEC" w14:paraId="2BAA1656" w14:textId="3797CD7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7DB5CEC" w:rsidTr="47DB5CEC" w14:paraId="0E6955A3">
      <w:trPr>
        <w:trHeight w:val="300"/>
      </w:trPr>
      <w:tc>
        <w:tcPr>
          <w:tcW w:w="3485" w:type="dxa"/>
          <w:tcMar/>
        </w:tcPr>
        <w:p w:rsidR="47DB5CEC" w:rsidP="47DB5CEC" w:rsidRDefault="47DB5CEC" w14:paraId="45075246" w14:textId="44293B83">
          <w:pPr>
            <w:pStyle w:val="Header"/>
            <w:bidi w:val="0"/>
            <w:ind w:left="-115"/>
            <w:jc w:val="left"/>
          </w:pPr>
          <w:r w:rsidR="47DB5CEC">
            <w:rPr/>
            <w:t>Date Reviewed: September 2023</w:t>
          </w:r>
        </w:p>
      </w:tc>
      <w:tc>
        <w:tcPr>
          <w:tcW w:w="3485" w:type="dxa"/>
          <w:tcMar/>
        </w:tcPr>
        <w:p w:rsidR="47DB5CEC" w:rsidP="47DB5CEC" w:rsidRDefault="47DB5CEC" w14:paraId="1FDD287F" w14:textId="11FCCFC2">
          <w:pPr>
            <w:pStyle w:val="Header"/>
            <w:bidi w:val="0"/>
            <w:jc w:val="center"/>
          </w:pPr>
        </w:p>
      </w:tc>
      <w:tc>
        <w:tcPr>
          <w:tcW w:w="3485" w:type="dxa"/>
          <w:tcMar/>
        </w:tcPr>
        <w:p w:rsidR="47DB5CEC" w:rsidP="47DB5CEC" w:rsidRDefault="47DB5CEC" w14:paraId="242A55C1" w14:textId="34397E8C">
          <w:pPr>
            <w:pStyle w:val="Header"/>
            <w:bidi w:val="0"/>
            <w:ind w:right="-115"/>
            <w:jc w:val="right"/>
          </w:pPr>
        </w:p>
      </w:tc>
    </w:tr>
  </w:tbl>
  <w:p w:rsidR="47DB5CEC" w:rsidP="47DB5CEC" w:rsidRDefault="47DB5CEC" w14:paraId="6C4FEA76" w14:textId="4BC25F8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D7" w:rsidP="00B56DD7" w:rsidRDefault="00B56DD7" w14:paraId="7C82847A" w14:textId="77777777">
      <w:pPr>
        <w:spacing w:after="0" w:line="240" w:lineRule="auto"/>
      </w:pPr>
      <w:r>
        <w:separator/>
      </w:r>
    </w:p>
  </w:footnote>
  <w:footnote w:type="continuationSeparator" w:id="0">
    <w:p w:rsidR="00B56DD7" w:rsidP="00B56DD7" w:rsidRDefault="00B56DD7" w14:paraId="25D837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6DD7" w:rsidR="00B56DD7" w:rsidP="00B56DD7" w:rsidRDefault="00B56DD7" w14:paraId="4F5A9711" w14:textId="75913048">
    <w:pPr>
      <w:spacing w:after="0" w:line="240" w:lineRule="auto"/>
      <w:ind w:left="567"/>
      <w:rPr>
        <w:rFonts w:ascii="Calibri" w:hAnsi="Calibri" w:eastAsia="Times New Roman" w:cs="Calibri"/>
        <w:color w:val="4F6228"/>
        <w:lang w:val="en-AU"/>
      </w:rPr>
    </w:pPr>
    <w:r w:rsidRPr="00B56DD7">
      <w:rPr>
        <w:rFonts w:ascii="Times New Roman" w:hAnsi="Times New Roman" w:eastAsia="Times New Roman" w:cs="Times New Roman"/>
        <w:noProof/>
        <w:sz w:val="20"/>
        <w:szCs w:val="20"/>
        <w:lang w:val="en-AU"/>
      </w:rPr>
      <w:drawing>
        <wp:anchor distT="0" distB="0" distL="114300" distR="114300" simplePos="0" relativeHeight="251663360" behindDoc="1" locked="0" layoutInCell="1" allowOverlap="1" wp14:anchorId="1D81FCAB" wp14:editId="33959C62">
          <wp:simplePos x="0" y="0"/>
          <wp:positionH relativeFrom="column">
            <wp:posOffset>-120015</wp:posOffset>
          </wp:positionH>
          <wp:positionV relativeFrom="paragraph">
            <wp:posOffset>2540</wp:posOffset>
          </wp:positionV>
          <wp:extent cx="882595" cy="882595"/>
          <wp:effectExtent l="0" t="0" r="0" b="0"/>
          <wp:wrapNone/>
          <wp:docPr id="9" name="Picture 9"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Times New Roman" w:hAnsi="Times New Roman" w:eastAsia="Times New Roman" w:cs="Times New Roman"/>
        <w:noProof/>
        <w:sz w:val="20"/>
        <w:szCs w:val="20"/>
        <w:lang w:val="en-AU"/>
      </w:rPr>
      <w:drawing>
        <wp:anchor distT="0" distB="0" distL="114300" distR="114300" simplePos="0" relativeHeight="251662336" behindDoc="1" locked="0" layoutInCell="1" allowOverlap="1" wp14:anchorId="51961E8F" wp14:editId="3D117C4F">
          <wp:simplePos x="0" y="0"/>
          <wp:positionH relativeFrom="column">
            <wp:posOffset>5848985</wp:posOffset>
          </wp:positionH>
          <wp:positionV relativeFrom="paragraph">
            <wp:posOffset>6350</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Calibri" w:hAnsi="Calibri" w:eastAsia="Times New Roman" w:cs="Calibri"/>
        <w:noProof/>
        <w:color w:val="4F6228"/>
        <w:lang w:eastAsia="en-GB"/>
      </w:rPr>
      <mc:AlternateContent>
        <mc:Choice Requires="wps">
          <w:drawing>
            <wp:anchor distT="0" distB="0" distL="114300" distR="114300" simplePos="0" relativeHeight="251659264" behindDoc="0" locked="0" layoutInCell="1" allowOverlap="1" wp14:anchorId="5420998D" wp14:editId="67EC8DEF">
              <wp:simplePos x="0" y="0"/>
              <wp:positionH relativeFrom="margin">
                <wp:align>center</wp:align>
              </wp:positionH>
              <wp:positionV relativeFrom="paragraph">
                <wp:posOffset>-83820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Pr="00B56DD7" w:rsidR="00B56DD7" w:rsidP="00B56DD7" w:rsidRDefault="00B56DD7" w14:paraId="472E06F9"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4BCE6AF4" w14:textId="77777777">
                          <w:pPr>
                            <w:widowControl w:val="0"/>
                            <w:spacing w:line="273" w:lineRule="auto"/>
                            <w:jc w:val="center"/>
                            <w:rPr>
                              <w:color w:val="1D8B22"/>
                            </w:rPr>
                          </w:pPr>
                          <w:r w:rsidRPr="00D07BE1">
                            <w:rPr>
                              <w:color w:val="1D8B22"/>
                            </w:rPr>
                            <w:t> </w:t>
                          </w:r>
                        </w:p>
                        <w:p w:rsidR="00B56DD7" w:rsidP="00B56DD7" w:rsidRDefault="00B56DD7" w14:paraId="48E9ED14" w14:textId="77777777">
                          <w:pPr>
                            <w:widowControl w:val="0"/>
                            <w:tabs>
                              <w:tab w:val="left" w:pos="4320"/>
                            </w:tabs>
                            <w:rPr>
                              <w:b/>
                              <w:bCs/>
                            </w:rPr>
                          </w:pPr>
                          <w:r>
                            <w:rPr>
                              <w:b/>
                              <w:bCs/>
                            </w:rPr>
                            <w:tab/>
                          </w:r>
                        </w:p>
                        <w:p w:rsidR="00B56DD7" w:rsidP="00B56DD7" w:rsidRDefault="00B56DD7" w14:paraId="5138FB52" w14:textId="77777777">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8F4EBAD">
            <v:shapetype id="_x0000_t202" coordsize="21600,21600" o:spt="202" path="m,l,21600r21600,l21600,xe" w14:anchorId="5420998D">
              <v:stroke joinstyle="miter"/>
              <v:path gradientshapeok="t" o:connecttype="rect"/>
            </v:shapetype>
            <v:shape id="Text Box 55" style="position:absolute;left:0;text-align:left;margin-left:0;margin-top:-6.6pt;width:336.6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">
              <v:textbox>
                <w:txbxContent>
                  <w:p w:rsidRPr="00B56DD7" w:rsidR="00B56DD7" w:rsidP="00B56DD7" w:rsidRDefault="00B56DD7" w14:paraId="095E27C6"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6E7BEAA2" w14:textId="77777777">
                    <w:pPr>
                      <w:widowControl w:val="0"/>
                      <w:spacing w:line="273" w:lineRule="auto"/>
                      <w:jc w:val="center"/>
                      <w:rPr>
                        <w:color w:val="1D8B22"/>
                      </w:rPr>
                    </w:pPr>
                    <w:r w:rsidRPr="00D07BE1">
                      <w:rPr>
                        <w:color w:val="1D8B22"/>
                      </w:rPr>
                      <w:t> </w:t>
                    </w:r>
                  </w:p>
                  <w:p w:rsidR="00B56DD7" w:rsidP="00B56DD7" w:rsidRDefault="00B56DD7" w14:paraId="672A6659" w14:textId="77777777">
                    <w:pPr>
                      <w:widowControl w:val="0"/>
                      <w:tabs>
                        <w:tab w:val="left" w:pos="4320"/>
                      </w:tabs>
                      <w:rPr>
                        <w:b/>
                        <w:bCs/>
                      </w:rPr>
                    </w:pPr>
                    <w:r>
                      <w:rPr>
                        <w:b/>
                        <w:bCs/>
                      </w:rPr>
                      <w:tab/>
                    </w:r>
                  </w:p>
                  <w:p w:rsidR="00B56DD7" w:rsidP="00B56DD7" w:rsidRDefault="00B56DD7" w14:paraId="0A37501D" w14:textId="77777777">
                    <w:pPr>
                      <w:widowControl w:val="0"/>
                      <w:tabs>
                        <w:tab w:val="left" w:pos="4320"/>
                      </w:tabs>
                    </w:pPr>
                  </w:p>
                </w:txbxContent>
              </v:textbox>
              <w10:wrap anchorx="margin"/>
            </v:shape>
          </w:pict>
        </mc:Fallback>
      </mc:AlternateContent>
    </w:r>
    <w:r w:rsidRPr="00B56DD7">
      <w:rPr>
        <w:rFonts w:ascii="Calibri" w:hAnsi="Calibri" w:eastAsia="Times New Roman" w:cs="Calibri"/>
        <w:noProof/>
        <w:color w:val="4F6228"/>
        <w:lang w:eastAsia="en-GB"/>
      </w:rPr>
      <w:t xml:space="preserve"> </w:t>
    </w:r>
  </w:p>
  <w:p w:rsidRPr="00B56DD7" w:rsidR="00B56DD7" w:rsidP="00B56DD7" w:rsidRDefault="00B56DD7" w14:paraId="61624E20" w14:textId="77777777">
    <w:pPr>
      <w:spacing w:after="0" w:line="240" w:lineRule="auto"/>
      <w:ind w:left="567"/>
      <w:rPr>
        <w:rFonts w:ascii="Calibri" w:hAnsi="Calibri" w:eastAsia="Times New Roman" w:cs="Calibri"/>
        <w:color w:val="4F6228"/>
        <w:lang w:val="en-AU"/>
      </w:rPr>
    </w:pPr>
  </w:p>
  <w:p w:rsidRPr="00B56DD7" w:rsidR="00B56DD7" w:rsidP="00B56DD7" w:rsidRDefault="00B56DD7" w14:paraId="135C117F" w14:textId="77777777">
    <w:pPr>
      <w:spacing w:after="0" w:line="240" w:lineRule="auto"/>
      <w:ind w:left="567"/>
      <w:jc w:val="right"/>
      <w:rPr>
        <w:rFonts w:ascii="Calibri" w:hAnsi="Calibri" w:eastAsia="Times New Roman" w:cs="Calibri"/>
        <w:b/>
        <w:color w:val="4F6228"/>
        <w:lang w:val="en-AU"/>
      </w:rPr>
    </w:pPr>
    <w:r w:rsidRPr="00B56DD7">
      <w:rPr>
        <w:rFonts w:ascii="Times New Roman" w:hAnsi="Times New Roman" w:eastAsia="Times New Roman" w:cs="Times New Roman"/>
        <w:noProof/>
        <w:sz w:val="20"/>
        <w:szCs w:val="20"/>
        <w:lang w:val="en-AU"/>
      </w:rPr>
      <mc:AlternateContent>
        <mc:Choice Requires="wps">
          <w:drawing>
            <wp:anchor distT="0" distB="0" distL="114300" distR="114300" simplePos="0" relativeHeight="251660288" behindDoc="0" locked="0" layoutInCell="1" allowOverlap="1" wp14:anchorId="48EB73D4" wp14:editId="6470142E">
              <wp:simplePos x="0" y="0"/>
              <wp:positionH relativeFrom="margin">
                <wp:align>center</wp:align>
              </wp:positionH>
              <wp:positionV relativeFrom="paragraph">
                <wp:posOffset>34925</wp:posOffset>
              </wp:positionV>
              <wp:extent cx="4743450" cy="6324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4743450" cy="632460"/>
                      </a:xfrm>
                      <a:prstGeom prst="rect">
                        <a:avLst/>
                      </a:prstGeom>
                      <a:noFill/>
                      <a:ln w="19050" cap="flat" cmpd="sng" algn="ctr">
                        <a:solidFill>
                          <a:srgbClr val="6B948C"/>
                        </a:solidFill>
                        <a:prstDash val="solid"/>
                      </a:ln>
                      <a:effectLst/>
                    </wps:spPr>
                    <wps:txbx>
                      <w:txbxContent>
                        <w:p w:rsidRPr="000F2B4F" w:rsidR="00B56DD7" w:rsidP="00B56DD7" w:rsidRDefault="00B56DD7" w14:paraId="120E5794"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B4273A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3011CA">
            <v:rect id="Rectangle 20" style="position:absolute;left:0;text-align:left;margin-left:0;margin-top:2.75pt;width:373.5pt;height:4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7" filled="f" strokecolor="#6b948c" strokeweight="1.5pt" w14:anchorId="48EB7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">
              <v:textbox>
                <w:txbxContent>
                  <w:p w:rsidRPr="000F2B4F" w:rsidR="00B56DD7" w:rsidP="00B56DD7" w:rsidRDefault="00B56DD7" w14:paraId="435A3BC2"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D329B5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v:textbox>
              <w10:wrap anchorx="margin"/>
            </v:rect>
          </w:pict>
        </mc:Fallback>
      </mc:AlternateContent>
    </w:r>
  </w:p>
  <w:p w:rsidRPr="00B56DD7" w:rsidR="00B56DD7" w:rsidP="00B56DD7" w:rsidRDefault="00B56DD7" w14:paraId="4E17EFE1" w14:textId="77777777">
    <w:pPr>
      <w:spacing w:after="0" w:line="240" w:lineRule="auto"/>
      <w:ind w:left="567"/>
      <w:jc w:val="right"/>
      <w:rPr>
        <w:rFonts w:ascii="Calibri" w:hAnsi="Calibri" w:eastAsia="Times New Roman" w:cs="Calibri"/>
        <w:b/>
        <w:color w:val="4F6228"/>
        <w:lang w:val="en-AU"/>
      </w:rPr>
    </w:pPr>
  </w:p>
  <w:p w:rsidRPr="00B56DD7" w:rsidR="00B56DD7" w:rsidP="00B56DD7" w:rsidRDefault="00B56DD7" w14:paraId="075A742B" w14:textId="77777777">
    <w:pPr>
      <w:spacing w:after="0" w:line="240" w:lineRule="auto"/>
      <w:ind w:left="567" w:firstLine="720"/>
      <w:rPr>
        <w:rFonts w:ascii="Calibri" w:hAnsi="Calibri" w:eastAsia="Times New Roman" w:cs="Calibri"/>
        <w:color w:val="4F6228"/>
        <w:lang w:val="en-AU"/>
      </w:rPr>
    </w:pPr>
  </w:p>
  <w:p w:rsidRPr="00B56DD7" w:rsidR="00B56DD7" w:rsidP="00B56DD7" w:rsidRDefault="00B56DD7" w14:paraId="3427388A" w14:textId="77777777">
    <w:pPr>
      <w:spacing w:after="0" w:line="240" w:lineRule="auto"/>
      <w:ind w:left="567"/>
      <w:jc w:val="center"/>
      <w:rPr>
        <w:rFonts w:ascii="Calibri" w:hAnsi="Calibri" w:eastAsia="Times New Roman" w:cs="Calibri"/>
        <w:b/>
        <w:color w:val="4F6228"/>
        <w:u w:val="single"/>
        <w:lang w:val="en-AU"/>
      </w:rPr>
    </w:pPr>
  </w:p>
  <w:p w:rsidRPr="00B56DD7" w:rsidR="00B56DD7" w:rsidP="00B56DD7" w:rsidRDefault="00B56DD7" w14:paraId="5FB0D255" w14:textId="77777777">
    <w:pPr>
      <w:tabs>
        <w:tab w:val="center" w:pos="5078"/>
      </w:tabs>
      <w:spacing w:after="0" w:line="240" w:lineRule="auto"/>
      <w:ind w:left="567"/>
      <w:rPr>
        <w:rFonts w:ascii="Times New Roman" w:hAnsi="Times New Roman" w:eastAsia="Times New Roman" w:cs="Times New Roman"/>
        <w:sz w:val="20"/>
        <w:szCs w:val="20"/>
        <w:lang w:val="en-AU"/>
      </w:rPr>
    </w:pPr>
    <w:r w:rsidRPr="00B56DD7">
      <w:rPr>
        <w:rFonts w:ascii="Ebrima" w:hAnsi="Ebrima" w:eastAsia="Times New Roman" w:cs="Times New Roman"/>
        <w:noProof/>
        <w:color w:val="262626"/>
        <w:lang w:val="en-AU"/>
      </w:rPr>
      <mc:AlternateContent>
        <mc:Choice Requires="wps">
          <w:drawing>
            <wp:anchor distT="0" distB="0" distL="114300" distR="114300" simplePos="0" relativeHeight="251661312" behindDoc="0" locked="0" layoutInCell="1" allowOverlap="1" wp14:anchorId="79A741BC" wp14:editId="7E386EB3">
              <wp:simplePos x="0" y="0"/>
              <wp:positionH relativeFrom="margin">
                <wp:posOffset>-153670</wp:posOffset>
              </wp:positionH>
              <wp:positionV relativeFrom="paragraph">
                <wp:posOffset>179705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w="12700" cap="flat" cmpd="sng" algn="ctr">
                        <a:solidFill>
                          <a:srgbClr val="6B948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26ACD3">
            <v:rect id="Rectangle 6" style="position:absolute;margin-left:-12.1pt;margin-top:14.15pt;width:545.4pt;height: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b948c" strokecolor="#6b948c" strokeweight="1pt" w14:anchorId="68A04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">
              <w10:wrap anchorx="margin"/>
            </v:rect>
          </w:pict>
        </mc:Fallback>
      </mc:AlternateContent>
    </w:r>
    <w:r w:rsidRPr="00B56DD7">
      <w:rPr>
        <w:rFonts w:ascii="Times New Roman" w:hAnsi="Times New Roman" w:eastAsia="Times New Roman" w:cs="Times New Roman"/>
        <w:sz w:val="20"/>
        <w:szCs w:val="20"/>
        <w:lang w:val="en-AU"/>
      </w:rPr>
      <w:tab/>
    </w:r>
  </w:p>
  <w:p w:rsidR="00B56DD7" w:rsidRDefault="00B56DD7" w14:paraId="5CB227C5"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7DB5CEC" w:rsidTr="47DB5CEC" w14:paraId="7F373554">
      <w:trPr>
        <w:trHeight w:val="300"/>
      </w:trPr>
      <w:tc>
        <w:tcPr>
          <w:tcW w:w="3485" w:type="dxa"/>
          <w:tcMar/>
        </w:tcPr>
        <w:p w:rsidR="47DB5CEC" w:rsidP="47DB5CEC" w:rsidRDefault="47DB5CEC" w14:paraId="75978A67" w14:textId="02C9DF11">
          <w:pPr>
            <w:pStyle w:val="Header"/>
            <w:bidi w:val="0"/>
            <w:ind w:left="-115"/>
            <w:jc w:val="left"/>
          </w:pPr>
        </w:p>
      </w:tc>
      <w:tc>
        <w:tcPr>
          <w:tcW w:w="3485" w:type="dxa"/>
          <w:tcMar/>
        </w:tcPr>
        <w:p w:rsidR="47DB5CEC" w:rsidP="47DB5CEC" w:rsidRDefault="47DB5CEC" w14:paraId="1E25852E" w14:textId="1BE85420">
          <w:pPr>
            <w:pStyle w:val="Header"/>
            <w:bidi w:val="0"/>
            <w:jc w:val="center"/>
          </w:pPr>
        </w:p>
      </w:tc>
      <w:tc>
        <w:tcPr>
          <w:tcW w:w="3485" w:type="dxa"/>
          <w:tcMar/>
        </w:tcPr>
        <w:p w:rsidR="47DB5CEC" w:rsidP="47DB5CEC" w:rsidRDefault="47DB5CEC" w14:paraId="3BC1A8F2" w14:textId="2BC8A292">
          <w:pPr>
            <w:pStyle w:val="Header"/>
            <w:bidi w:val="0"/>
            <w:ind w:right="-115"/>
            <w:jc w:val="right"/>
          </w:pPr>
        </w:p>
      </w:tc>
    </w:tr>
  </w:tbl>
  <w:p w:rsidR="47DB5CEC" w:rsidP="47DB5CEC" w:rsidRDefault="47DB5CEC" w14:paraId="7AEBC1B3" w14:textId="59AC765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39DD"/>
    <w:multiLevelType w:val="hybridMultilevel"/>
    <w:tmpl w:val="0AA6D8AE"/>
    <w:lvl w:ilvl="0" w:tplc="2D0C9348">
      <w:numFmt w:val="bullet"/>
      <w:lvlText w:val=""/>
      <w:lvlJc w:val="left"/>
      <w:pPr>
        <w:ind w:left="1180" w:hanging="360"/>
      </w:pPr>
      <w:rPr>
        <w:rFonts w:hint="default" w:ascii="Symbol" w:hAnsi="Symbol" w:eastAsia="Symbol" w:cs="Symbol"/>
        <w:w w:val="100"/>
        <w:sz w:val="23"/>
        <w:szCs w:val="23"/>
        <w:lang w:val="en-US" w:eastAsia="en-US" w:bidi="en-US"/>
      </w:rPr>
    </w:lvl>
    <w:lvl w:ilvl="1" w:tplc="97BCB336">
      <w:numFmt w:val="bullet"/>
      <w:lvlText w:val="•"/>
      <w:lvlJc w:val="left"/>
      <w:pPr>
        <w:ind w:left="2479" w:hanging="360"/>
      </w:pPr>
      <w:rPr>
        <w:rFonts w:hint="default"/>
        <w:lang w:val="en-US" w:eastAsia="en-US" w:bidi="en-US"/>
      </w:rPr>
    </w:lvl>
    <w:lvl w:ilvl="2" w:tplc="A43E531C">
      <w:numFmt w:val="bullet"/>
      <w:lvlText w:val="•"/>
      <w:lvlJc w:val="left"/>
      <w:pPr>
        <w:ind w:left="3779" w:hanging="360"/>
      </w:pPr>
      <w:rPr>
        <w:rFonts w:hint="default"/>
        <w:lang w:val="en-US" w:eastAsia="en-US" w:bidi="en-US"/>
      </w:rPr>
    </w:lvl>
    <w:lvl w:ilvl="3" w:tplc="D64CB7F4">
      <w:numFmt w:val="bullet"/>
      <w:lvlText w:val="•"/>
      <w:lvlJc w:val="left"/>
      <w:pPr>
        <w:ind w:left="5079" w:hanging="360"/>
      </w:pPr>
      <w:rPr>
        <w:rFonts w:hint="default"/>
        <w:lang w:val="en-US" w:eastAsia="en-US" w:bidi="en-US"/>
      </w:rPr>
    </w:lvl>
    <w:lvl w:ilvl="4" w:tplc="7F101AC6">
      <w:numFmt w:val="bullet"/>
      <w:lvlText w:val="•"/>
      <w:lvlJc w:val="left"/>
      <w:pPr>
        <w:ind w:left="6379" w:hanging="360"/>
      </w:pPr>
      <w:rPr>
        <w:rFonts w:hint="default"/>
        <w:lang w:val="en-US" w:eastAsia="en-US" w:bidi="en-US"/>
      </w:rPr>
    </w:lvl>
    <w:lvl w:ilvl="5" w:tplc="6414B93A">
      <w:numFmt w:val="bullet"/>
      <w:lvlText w:val="•"/>
      <w:lvlJc w:val="left"/>
      <w:pPr>
        <w:ind w:left="7679" w:hanging="360"/>
      </w:pPr>
      <w:rPr>
        <w:rFonts w:hint="default"/>
        <w:lang w:val="en-US" w:eastAsia="en-US" w:bidi="en-US"/>
      </w:rPr>
    </w:lvl>
    <w:lvl w:ilvl="6" w:tplc="6FEE65EA">
      <w:numFmt w:val="bullet"/>
      <w:lvlText w:val="•"/>
      <w:lvlJc w:val="left"/>
      <w:pPr>
        <w:ind w:left="8979" w:hanging="360"/>
      </w:pPr>
      <w:rPr>
        <w:rFonts w:hint="default"/>
        <w:lang w:val="en-US" w:eastAsia="en-US" w:bidi="en-US"/>
      </w:rPr>
    </w:lvl>
    <w:lvl w:ilvl="7" w:tplc="24F07630">
      <w:numFmt w:val="bullet"/>
      <w:lvlText w:val="•"/>
      <w:lvlJc w:val="left"/>
      <w:pPr>
        <w:ind w:left="10278" w:hanging="360"/>
      </w:pPr>
      <w:rPr>
        <w:rFonts w:hint="default"/>
        <w:lang w:val="en-US" w:eastAsia="en-US" w:bidi="en-US"/>
      </w:rPr>
    </w:lvl>
    <w:lvl w:ilvl="8" w:tplc="8B7A5980">
      <w:numFmt w:val="bullet"/>
      <w:lvlText w:val="•"/>
      <w:lvlJc w:val="left"/>
      <w:pPr>
        <w:ind w:left="11578" w:hanging="360"/>
      </w:pPr>
      <w:rPr>
        <w:rFonts w:hint="default"/>
        <w:lang w:val="en-US" w:eastAsia="en-US" w:bidi="en-US"/>
      </w:rPr>
    </w:lvl>
  </w:abstractNum>
  <w:num w:numId="1" w16cid:durableId="10368511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64"/>
    <w:rsid w:val="0009206A"/>
    <w:rsid w:val="00180116"/>
    <w:rsid w:val="00293B14"/>
    <w:rsid w:val="002A6884"/>
    <w:rsid w:val="005C3966"/>
    <w:rsid w:val="005C599B"/>
    <w:rsid w:val="006A3AF3"/>
    <w:rsid w:val="00705264"/>
    <w:rsid w:val="008931F1"/>
    <w:rsid w:val="009550DD"/>
    <w:rsid w:val="00B56DD7"/>
    <w:rsid w:val="00CC7BEE"/>
    <w:rsid w:val="00FD7514"/>
    <w:rsid w:val="03A3DC3C"/>
    <w:rsid w:val="0A6C9EF4"/>
    <w:rsid w:val="0C086F55"/>
    <w:rsid w:val="16D0038D"/>
    <w:rsid w:val="29467F4A"/>
    <w:rsid w:val="3535A5CE"/>
    <w:rsid w:val="3F0E59AE"/>
    <w:rsid w:val="3F72020F"/>
    <w:rsid w:val="41E7AB95"/>
    <w:rsid w:val="47DB5CEC"/>
    <w:rsid w:val="482B25AF"/>
    <w:rsid w:val="4F0E525A"/>
    <w:rsid w:val="64BEC8E7"/>
    <w:rsid w:val="65AD4711"/>
    <w:rsid w:val="6A64E71A"/>
    <w:rsid w:val="6E06DE0A"/>
    <w:rsid w:val="6FDFFE10"/>
    <w:rsid w:val="74A86F70"/>
    <w:rsid w:val="7962B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CF9C5"/>
  <w15:chartTrackingRefBased/>
  <w15:docId w15:val="{D2742A4C-44D8-4BFB-B705-C8DB303CE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1F1"/>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931F1"/>
    <w:rPr>
      <w:b/>
      <w:bCs/>
    </w:rPr>
  </w:style>
  <w:style w:type="paragraph" w:styleId="ListParagraph">
    <w:name w:val="List Paragraph"/>
    <w:basedOn w:val="Normal"/>
    <w:uiPriority w:val="34"/>
    <w:qFormat/>
    <w:rsid w:val="008931F1"/>
    <w:pPr>
      <w:ind w:left="720"/>
      <w:contextualSpacing/>
    </w:pPr>
  </w:style>
  <w:style w:type="table" w:styleId="TableGrid">
    <w:name w:val="Table Grid"/>
    <w:basedOn w:val="TableNormal"/>
    <w:uiPriority w:val="39"/>
    <w:rsid w:val="00705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D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DD7"/>
  </w:style>
  <w:style w:type="paragraph" w:styleId="Footer">
    <w:name w:val="footer"/>
    <w:basedOn w:val="Normal"/>
    <w:link w:val="FooterChar"/>
    <w:uiPriority w:val="99"/>
    <w:unhideWhenUsed/>
    <w:rsid w:val="00B56D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2.xml" Id="R90d0bf42f979498b" /><Relationship Type="http://schemas.openxmlformats.org/officeDocument/2006/relationships/footer" Target="footer.xml" Id="R3ad2d82366c244a9" /><Relationship Type="http://schemas.openxmlformats.org/officeDocument/2006/relationships/footer" Target="footer2.xml" Id="Rd962a8487c614d4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ust Branding">
      <a:dk1>
        <a:sysClr val="windowText" lastClr="000000"/>
      </a:dk1>
      <a:lt1>
        <a:sysClr val="window" lastClr="FFFFFF"/>
      </a:lt1>
      <a:dk2>
        <a:srgbClr val="454551"/>
      </a:dk2>
      <a:lt2>
        <a:srgbClr val="D8D9DC"/>
      </a:lt2>
      <a:accent1>
        <a:srgbClr val="516F69"/>
      </a:accent1>
      <a:accent2>
        <a:srgbClr val="8DADA7"/>
      </a:accent2>
      <a:accent3>
        <a:srgbClr val="6B948C"/>
      </a:accent3>
      <a:accent4>
        <a:srgbClr val="D1DDDB"/>
      </a:accent4>
      <a:accent5>
        <a:srgbClr val="415954"/>
      </a:accent5>
      <a:accent6>
        <a:srgbClr val="222E2C"/>
      </a:accent6>
      <a:hlink>
        <a:srgbClr val="436416"/>
      </a:hlink>
      <a:folHlink>
        <a:srgbClr val="7F7F7F"/>
      </a:folHlink>
    </a:clrScheme>
    <a:fontScheme name="Trust Branding">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7" ma:contentTypeDescription="Create a new document." ma:contentTypeScope="" ma:versionID="38eaea1779c27a5c0ee85d5a4bd6e6e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063b9d872de8bc8eb597ed69f40f7815"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10ED0-DFD7-4FDF-8CB7-77A2F5A06672}"/>
</file>

<file path=customXml/itemProps2.xml><?xml version="1.0" encoding="utf-8"?>
<ds:datastoreItem xmlns:ds="http://schemas.openxmlformats.org/officeDocument/2006/customXml" ds:itemID="{19EDC339-D31A-4B88-985B-E2679988935E}"/>
</file>

<file path=customXml/itemProps3.xml><?xml version="1.0" encoding="utf-8"?>
<ds:datastoreItem xmlns:ds="http://schemas.openxmlformats.org/officeDocument/2006/customXml" ds:itemID="{EA708249-4BCF-45A6-A059-7F59A7E782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Candice Nembhard</dc:creator>
  <keywords/>
  <dc:description/>
  <lastModifiedBy>Candice Nembhard</lastModifiedBy>
  <revision>3</revision>
  <dcterms:created xsi:type="dcterms:W3CDTF">2022-08-30T09:40:00.0000000Z</dcterms:created>
  <dcterms:modified xsi:type="dcterms:W3CDTF">2023-10-09T10:13:34.1390406Z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0x01010084C8D50CB9877B4790797556037AED54</vt:lpwstr>
  </property>
  <property fmtid="{D5CDD505-2E9C-101B-9397-08002B2CF9AE}" pid="3" name="MediaServiceImageTags">
    <vt:lpwstr/>
  </property>
</Properties>
</file>