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2"/>
        <w:gridCol w:w="1527"/>
        <w:gridCol w:w="1760"/>
        <w:gridCol w:w="2377"/>
        <w:gridCol w:w="2570"/>
        <w:gridCol w:w="2462"/>
        <w:gridCol w:w="3179"/>
      </w:tblGrid>
      <w:tr w:rsidR="00C8777E" w:rsidRPr="00D73124" w14:paraId="3E6FFE0C" w14:textId="77777777" w:rsidTr="6D0C7745">
        <w:trPr>
          <w:trHeight w:val="1408"/>
        </w:trPr>
        <w:tc>
          <w:tcPr>
            <w:tcW w:w="15867" w:type="dxa"/>
            <w:gridSpan w:val="7"/>
          </w:tcPr>
          <w:p w14:paraId="64DD53EF" w14:textId="02A0EE92" w:rsidR="00C8777E" w:rsidRPr="00D73124" w:rsidRDefault="00827B38" w:rsidP="00725BC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1994465F" wp14:editId="6838B8C8">
                  <wp:simplePos x="0" y="0"/>
                  <wp:positionH relativeFrom="column">
                    <wp:posOffset>7907020</wp:posOffset>
                  </wp:positionH>
                  <wp:positionV relativeFrom="paragraph">
                    <wp:posOffset>113665</wp:posOffset>
                  </wp:positionV>
                  <wp:extent cx="1971675" cy="755963"/>
                  <wp:effectExtent l="0" t="0" r="0" b="6350"/>
                  <wp:wrapNone/>
                  <wp:docPr id="645948268" name="Picture 1" descr="A logo for a wood academ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948268" name="Picture 1" descr="A logo for a wood academy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755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777E" w:rsidRPr="00D73124">
              <w:rPr>
                <w:rFonts w:ascii="Comic Sans MS" w:hAnsi="Comic Sans MS"/>
              </w:rPr>
              <w:t xml:space="preserve"> </w:t>
            </w:r>
          </w:p>
          <w:p w14:paraId="3E6FFE09" w14:textId="64C38B1D" w:rsidR="00C8777E" w:rsidRPr="00C8777E" w:rsidRDefault="00C8777E" w:rsidP="6D0C7745">
            <w:pPr>
              <w:spacing w:after="0" w:line="240" w:lineRule="auto"/>
              <w:rPr>
                <w:rFonts w:ascii="Ebrima" w:hAnsi="Ebrima"/>
                <w:b/>
                <w:bCs/>
                <w:sz w:val="24"/>
                <w:szCs w:val="24"/>
                <w:u w:val="single"/>
              </w:rPr>
            </w:pPr>
            <w:r w:rsidRPr="6D0C7745">
              <w:rPr>
                <w:rFonts w:ascii="Ebrima" w:hAnsi="Ebrima"/>
                <w:b/>
                <w:bCs/>
                <w:sz w:val="24"/>
                <w:szCs w:val="24"/>
                <w:u w:val="single"/>
              </w:rPr>
              <w:t xml:space="preserve">Woodland Academy Trust </w:t>
            </w:r>
            <w:r w:rsidR="6C66A83D" w:rsidRPr="6D0C7745">
              <w:rPr>
                <w:rFonts w:ascii="Ebrima" w:hAnsi="Ebrima"/>
                <w:b/>
                <w:bCs/>
                <w:sz w:val="24"/>
                <w:szCs w:val="24"/>
                <w:u w:val="single"/>
              </w:rPr>
              <w:t>Disciplinary Knowledge</w:t>
            </w:r>
          </w:p>
          <w:p w14:paraId="3E6FFE0A" w14:textId="0489A6EA" w:rsidR="00C8777E" w:rsidRPr="00C8777E" w:rsidRDefault="00C8777E" w:rsidP="00725BCD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</w:p>
          <w:p w14:paraId="6A934452" w14:textId="77EE0E21" w:rsidR="00C8777E" w:rsidRDefault="00C8777E" w:rsidP="00725BCD">
            <w:pPr>
              <w:spacing w:after="0" w:line="240" w:lineRule="auto"/>
              <w:rPr>
                <w:rFonts w:ascii="Ebrima" w:hAnsi="Ebrima"/>
                <w:b/>
                <w:sz w:val="24"/>
                <w:szCs w:val="24"/>
              </w:rPr>
            </w:pPr>
            <w:r w:rsidRPr="00C8777E">
              <w:rPr>
                <w:rFonts w:ascii="Ebrima" w:hAnsi="Ebrima"/>
                <w:b/>
                <w:sz w:val="24"/>
                <w:szCs w:val="24"/>
              </w:rPr>
              <w:t>Subject area: History</w:t>
            </w:r>
          </w:p>
          <w:p w14:paraId="3E6FFE0B" w14:textId="56EF02D8" w:rsidR="00827B38" w:rsidRPr="00D73124" w:rsidRDefault="00827B38" w:rsidP="00725BCD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BA177D" w:rsidRPr="00D73124" w14:paraId="0CC4F637" w14:textId="77777777" w:rsidTr="6D0C7745">
        <w:tc>
          <w:tcPr>
            <w:tcW w:w="1992" w:type="dxa"/>
            <w:shd w:val="clear" w:color="auto" w:fill="6B948C"/>
          </w:tcPr>
          <w:p w14:paraId="6A24968A" w14:textId="7CCCDE06" w:rsidR="00BA177D" w:rsidRPr="009B10C2" w:rsidRDefault="009B10C2" w:rsidP="00725BCD">
            <w:pPr>
              <w:spacing w:after="0" w:line="240" w:lineRule="auto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1527" w:type="dxa"/>
            <w:shd w:val="clear" w:color="auto" w:fill="6B948C"/>
          </w:tcPr>
          <w:p w14:paraId="18B00A2C" w14:textId="419EFEE2" w:rsidR="00BA177D" w:rsidRPr="009B10C2" w:rsidRDefault="009B10C2" w:rsidP="00725BCD">
            <w:pPr>
              <w:spacing w:after="0" w:line="240" w:lineRule="auto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760" w:type="dxa"/>
            <w:shd w:val="clear" w:color="auto" w:fill="6B948C"/>
          </w:tcPr>
          <w:p w14:paraId="3482EBE3" w14:textId="0A108371" w:rsidR="00BA177D" w:rsidRPr="009B10C2" w:rsidRDefault="009B10C2" w:rsidP="00725BCD">
            <w:pPr>
              <w:spacing w:after="0" w:line="240" w:lineRule="auto"/>
              <w:ind w:left="72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377" w:type="dxa"/>
            <w:shd w:val="clear" w:color="auto" w:fill="6B948C"/>
          </w:tcPr>
          <w:p w14:paraId="1DA03C42" w14:textId="5C84B223" w:rsidR="00BA177D" w:rsidRPr="009B10C2" w:rsidRDefault="009B10C2" w:rsidP="00725BCD">
            <w:pPr>
              <w:spacing w:after="0" w:line="240" w:lineRule="auto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570" w:type="dxa"/>
            <w:shd w:val="clear" w:color="auto" w:fill="6B948C"/>
          </w:tcPr>
          <w:p w14:paraId="27346CD2" w14:textId="2CDC5A71" w:rsidR="00BA177D" w:rsidRPr="009B10C2" w:rsidRDefault="009B10C2" w:rsidP="00725BCD">
            <w:pPr>
              <w:spacing w:after="0" w:line="240" w:lineRule="auto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62" w:type="dxa"/>
            <w:shd w:val="clear" w:color="auto" w:fill="6B948C"/>
          </w:tcPr>
          <w:p w14:paraId="213F7AA6" w14:textId="38A35721" w:rsidR="00BA177D" w:rsidRPr="009B10C2" w:rsidRDefault="009B10C2" w:rsidP="00725BCD">
            <w:pPr>
              <w:spacing w:after="0" w:line="240" w:lineRule="auto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3179" w:type="dxa"/>
            <w:shd w:val="clear" w:color="auto" w:fill="6B948C"/>
          </w:tcPr>
          <w:p w14:paraId="1B50FB4A" w14:textId="5D6EF9B6" w:rsidR="00BA177D" w:rsidRPr="009B10C2" w:rsidRDefault="009B10C2" w:rsidP="00725BCD">
            <w:pPr>
              <w:spacing w:after="0" w:line="240" w:lineRule="auto"/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B42CE6" w:rsidRPr="00D73124" w14:paraId="3E6FFE49" w14:textId="77777777" w:rsidTr="6D0C7745">
        <w:tc>
          <w:tcPr>
            <w:tcW w:w="1992" w:type="dxa"/>
            <w:shd w:val="clear" w:color="auto" w:fill="auto"/>
          </w:tcPr>
          <w:p w14:paraId="3E6FFE2C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 xml:space="preserve">Chronological understanding </w:t>
            </w:r>
          </w:p>
        </w:tc>
        <w:tc>
          <w:tcPr>
            <w:tcW w:w="1527" w:type="dxa"/>
            <w:shd w:val="clear" w:color="auto" w:fill="auto"/>
          </w:tcPr>
          <w:p w14:paraId="3E6FFE2D" w14:textId="0BF6CB6A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Sequence</w:t>
            </w:r>
            <w:r w:rsidR="00717C09" w:rsidRPr="009B10C2">
              <w:rPr>
                <w:rFonts w:ascii="Ebrima" w:hAnsi="Ebrima" w:cstheme="minorHAnsi"/>
                <w:sz w:val="20"/>
                <w:szCs w:val="20"/>
              </w:rPr>
              <w:t>s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some events or 2 related objects in order</w:t>
            </w:r>
            <w:r w:rsidR="00725BCD" w:rsidRPr="009B10C2">
              <w:rPr>
                <w:rFonts w:ascii="Ebrima" w:hAnsi="Ebrima" w:cstheme="minorHAnsi"/>
                <w:sz w:val="20"/>
                <w:szCs w:val="20"/>
              </w:rPr>
              <w:t>.</w:t>
            </w:r>
          </w:p>
          <w:p w14:paraId="10329814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2E" w14:textId="3ED2A5D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words and phrases: old, new, young, days, months</w:t>
            </w:r>
            <w:r w:rsidR="00725BCD" w:rsidRPr="009B10C2">
              <w:rPr>
                <w:rFonts w:ascii="Ebrima" w:hAnsi="Ebrima" w:cstheme="minorHAnsi"/>
                <w:sz w:val="20"/>
                <w:szCs w:val="20"/>
              </w:rPr>
              <w:t>.</w:t>
            </w:r>
          </w:p>
          <w:p w14:paraId="32310E43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2F" w14:textId="1EFCE9D9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Remembers parts of stories and memories about the past</w:t>
            </w:r>
            <w:r w:rsidR="00725BCD" w:rsidRPr="009B10C2">
              <w:rPr>
                <w:rFonts w:ascii="Ebrima" w:hAnsi="Ebrima" w:cstheme="minorHAnsi"/>
                <w:sz w:val="20"/>
                <w:szCs w:val="20"/>
              </w:rPr>
              <w:t>.</w:t>
            </w:r>
          </w:p>
        </w:tc>
        <w:tc>
          <w:tcPr>
            <w:tcW w:w="1760" w:type="dxa"/>
            <w:shd w:val="clear" w:color="auto" w:fill="auto"/>
          </w:tcPr>
          <w:p w14:paraId="3E6FFE30" w14:textId="04C1B803" w:rsidR="00B42CE6" w:rsidRPr="009B10C2" w:rsidRDefault="00B42CE6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Recount</w:t>
            </w:r>
            <w:r w:rsidR="00717C09" w:rsidRPr="009B10C2">
              <w:rPr>
                <w:rFonts w:ascii="Ebrima" w:hAnsi="Ebrima" w:cstheme="minorHAnsi"/>
                <w:sz w:val="20"/>
                <w:szCs w:val="20"/>
              </w:rPr>
              <w:t>s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changes in own life over time</w:t>
            </w:r>
            <w:r w:rsidR="00725BCD" w:rsidRPr="009B10C2">
              <w:rPr>
                <w:rFonts w:ascii="Ebrima" w:hAnsi="Ebrima" w:cstheme="minorHAnsi"/>
                <w:sz w:val="20"/>
                <w:szCs w:val="20"/>
              </w:rPr>
              <w:t>.</w:t>
            </w:r>
          </w:p>
          <w:p w14:paraId="5A5BF61D" w14:textId="77777777" w:rsidR="00725BCD" w:rsidRPr="009B10C2" w:rsidRDefault="00725BCD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</w:p>
          <w:p w14:paraId="3E6FFE31" w14:textId="77777777" w:rsidR="00B42CE6" w:rsidRPr="009B10C2" w:rsidRDefault="00B42CE6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Puts 3 people, events or objects in order using a given scale.</w:t>
            </w:r>
          </w:p>
          <w:p w14:paraId="1584C4D4" w14:textId="77777777" w:rsidR="00725BCD" w:rsidRPr="009B10C2" w:rsidRDefault="00725BCD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</w:p>
          <w:p w14:paraId="3E6FFE32" w14:textId="67A3E493" w:rsidR="00B42CE6" w:rsidRPr="009B10C2" w:rsidRDefault="00B42CE6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words and phrases such as recently, before, after, now, later.</w:t>
            </w:r>
          </w:p>
          <w:p w14:paraId="3D4DA9D0" w14:textId="77777777" w:rsidR="00725BCD" w:rsidRPr="009B10C2" w:rsidRDefault="00725BCD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</w:p>
          <w:p w14:paraId="3E6FFE33" w14:textId="217FC24C" w:rsidR="00B42CE6" w:rsidRPr="009B10C2" w:rsidRDefault="00B42CE6" w:rsidP="00725BCD">
            <w:pPr>
              <w:spacing w:after="0" w:line="240" w:lineRule="auto"/>
              <w:ind w:left="72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past and present when telling others about an event.</w:t>
            </w:r>
          </w:p>
        </w:tc>
        <w:tc>
          <w:tcPr>
            <w:tcW w:w="2377" w:type="dxa"/>
            <w:shd w:val="clear" w:color="auto" w:fill="auto"/>
          </w:tcPr>
          <w:p w14:paraId="3E6FFE34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timelines to place events in order.</w:t>
            </w:r>
          </w:p>
          <w:p w14:paraId="10073512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35" w14:textId="67785FFC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Understands timeline can be divided into BC and AD.</w:t>
            </w:r>
          </w:p>
          <w:p w14:paraId="2B1D3B6E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36" w14:textId="7F8BA3F0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words and phrases: century, decade.</w:t>
            </w:r>
          </w:p>
          <w:p w14:paraId="3E6FFE37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14:paraId="3E6FFE38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Uses words and phrases: century, decade, BC, AD, after, before, during. </w:t>
            </w:r>
          </w:p>
          <w:p w14:paraId="3F78A63C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39" w14:textId="1B7DAD93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Divides recent history into present, using 21</w:t>
            </w:r>
            <w:r w:rsidRPr="009B10C2">
              <w:rPr>
                <w:rFonts w:ascii="Ebrima" w:hAnsi="Ebrima" w:cstheme="minorHAnsi"/>
                <w:sz w:val="20"/>
                <w:szCs w:val="20"/>
                <w:vertAlign w:val="superscript"/>
              </w:rPr>
              <w:t>st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century, and the past using 19</w:t>
            </w:r>
            <w:r w:rsidRPr="009B10C2">
              <w:rPr>
                <w:rFonts w:ascii="Ebrima" w:hAnsi="Ebrima" w:cstheme="minorHAnsi"/>
                <w:sz w:val="20"/>
                <w:szCs w:val="20"/>
                <w:vertAlign w:val="superscript"/>
              </w:rPr>
              <w:t>th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20</w:t>
            </w:r>
            <w:r w:rsidRPr="009B10C2">
              <w:rPr>
                <w:rFonts w:ascii="Ebrima" w:hAnsi="Ebrima" w:cstheme="minorHAnsi"/>
                <w:sz w:val="20"/>
                <w:szCs w:val="20"/>
                <w:vertAlign w:val="superscript"/>
              </w:rPr>
              <w:t>th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centuries.</w:t>
            </w:r>
          </w:p>
          <w:p w14:paraId="73F01CBE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3A" w14:textId="128E30BA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Names and places dates of significant events from past on a timeline.</w:t>
            </w:r>
          </w:p>
          <w:p w14:paraId="3E6FFE3D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3E6FFE3E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Uses timelines to place and sequence local,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national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international events.</w:t>
            </w:r>
          </w:p>
          <w:p w14:paraId="3E6FFE3F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Sequences historical periods.</w:t>
            </w:r>
          </w:p>
          <w:p w14:paraId="51D2ADDE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0" w14:textId="5D8BA8AC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Describes events using words and phrases such as: century, decade,</w:t>
            </w:r>
            <w:r w:rsidR="003A63C2" w:rsidRPr="009B10C2">
              <w:rPr>
                <w:rFonts w:ascii="Ebrima" w:hAnsi="Ebrima" w:cstheme="minorHAnsi"/>
                <w:sz w:val="20"/>
                <w:szCs w:val="20"/>
              </w:rPr>
              <w:t xml:space="preserve"> BC, AD, after, before, during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t>, era, period.</w:t>
            </w:r>
          </w:p>
          <w:p w14:paraId="2FC798F4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1" w14:textId="1A650042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Identifies changes within and across historical periods. </w:t>
            </w:r>
          </w:p>
          <w:p w14:paraId="3E6FFE42" w14:textId="77777777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auto"/>
          </w:tcPr>
          <w:p w14:paraId="3E6FFE43" w14:textId="17438C3B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Uses timelines to place events,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periods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cultural movements from around the world.</w:t>
            </w:r>
          </w:p>
          <w:p w14:paraId="156760C5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4" w14:textId="39F814EC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Uses timelines to demonstrate changes and developments in culture, technology,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religion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society.</w:t>
            </w:r>
          </w:p>
          <w:p w14:paraId="7D4773C7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5" w14:textId="39319586" w:rsidR="00B42CE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these key periods as reference points: BC, AD Romans, Anglo-Saxons, Tudors, Stuarts, Georgians, Victorians and Today.</w:t>
            </w:r>
          </w:p>
          <w:p w14:paraId="3E4215D0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6" w14:textId="084BA821" w:rsidR="003A63C2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Describes main changes in a period in history using words such as: social, religious, political,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technological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cultural.</w:t>
            </w:r>
          </w:p>
          <w:p w14:paraId="597DAC1D" w14:textId="77777777" w:rsidR="00725BCD" w:rsidRPr="009B10C2" w:rsidRDefault="00725BCD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8" w14:textId="031A2F55" w:rsidR="00BA3D96" w:rsidRPr="009B10C2" w:rsidRDefault="00B42CE6" w:rsidP="00725BCD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Names date of any significant event studied from past and place it correctly on a timeline.</w:t>
            </w:r>
          </w:p>
        </w:tc>
      </w:tr>
      <w:tr w:rsidR="009B10C2" w:rsidRPr="00D73124" w14:paraId="7EDC02A1" w14:textId="77777777" w:rsidTr="6D0C7745">
        <w:tc>
          <w:tcPr>
            <w:tcW w:w="1992" w:type="dxa"/>
            <w:shd w:val="clear" w:color="auto" w:fill="6B948C"/>
          </w:tcPr>
          <w:p w14:paraId="6BFEAEB5" w14:textId="5CA0AA8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1527" w:type="dxa"/>
            <w:shd w:val="clear" w:color="auto" w:fill="6B948C"/>
          </w:tcPr>
          <w:p w14:paraId="2481398F" w14:textId="1ABC26F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760" w:type="dxa"/>
            <w:shd w:val="clear" w:color="auto" w:fill="6B948C"/>
          </w:tcPr>
          <w:p w14:paraId="0C89FAB2" w14:textId="3F2E89B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377" w:type="dxa"/>
            <w:shd w:val="clear" w:color="auto" w:fill="6B948C"/>
          </w:tcPr>
          <w:p w14:paraId="246326AE" w14:textId="776745F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570" w:type="dxa"/>
            <w:shd w:val="clear" w:color="auto" w:fill="6B948C"/>
          </w:tcPr>
          <w:p w14:paraId="0ACF948A" w14:textId="4FF31B6C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62" w:type="dxa"/>
            <w:shd w:val="clear" w:color="auto" w:fill="6B948C"/>
          </w:tcPr>
          <w:p w14:paraId="588235DE" w14:textId="3C6FD53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3179" w:type="dxa"/>
            <w:shd w:val="clear" w:color="auto" w:fill="6B948C"/>
          </w:tcPr>
          <w:p w14:paraId="16596748" w14:textId="2953E77E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9B10C2" w:rsidRPr="00D73124" w14:paraId="3E6FFE6C" w14:textId="77777777" w:rsidTr="6D0C7745">
        <w:tc>
          <w:tcPr>
            <w:tcW w:w="1992" w:type="dxa"/>
            <w:shd w:val="clear" w:color="auto" w:fill="auto"/>
          </w:tcPr>
          <w:p w14:paraId="3E6FFE4A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 xml:space="preserve">Knowledge and understanding of past events, </w:t>
            </w:r>
            <w:proofErr w:type="gramStart"/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>people</w:t>
            </w:r>
            <w:proofErr w:type="gramEnd"/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 xml:space="preserve"> and changes in the past</w:t>
            </w:r>
          </w:p>
        </w:tc>
        <w:tc>
          <w:tcPr>
            <w:tcW w:w="1527" w:type="dxa"/>
            <w:shd w:val="clear" w:color="auto" w:fill="auto"/>
          </w:tcPr>
          <w:p w14:paraId="3E6FFE4B" w14:textId="16BCF86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Tells the difference between past and present in own and other people’s lives.</w:t>
            </w:r>
          </w:p>
        </w:tc>
        <w:tc>
          <w:tcPr>
            <w:tcW w:w="1760" w:type="dxa"/>
            <w:shd w:val="clear" w:color="auto" w:fill="auto"/>
          </w:tcPr>
          <w:p w14:paraId="3E6FFE4C" w14:textId="6068284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information to describe the past.</w:t>
            </w:r>
          </w:p>
          <w:p w14:paraId="16DDF347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D" w14:textId="5BCAA93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information to describe differences between then and now.</w:t>
            </w:r>
          </w:p>
          <w:p w14:paraId="08CA3BDC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E" w14:textId="25B9092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Recounts main events from a significant in history.</w:t>
            </w:r>
          </w:p>
          <w:p w14:paraId="46A0B9F1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4F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evidence to explain reasons why people in past acted as they did.</w:t>
            </w:r>
          </w:p>
        </w:tc>
        <w:tc>
          <w:tcPr>
            <w:tcW w:w="2377" w:type="dxa"/>
            <w:shd w:val="clear" w:color="auto" w:fill="auto"/>
          </w:tcPr>
          <w:p w14:paraId="3E6FFE50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Uses evidence to describe past:</w:t>
            </w:r>
          </w:p>
          <w:p w14:paraId="3E6FFE51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t>Houses and settlements</w:t>
            </w:r>
          </w:p>
          <w:p w14:paraId="3E6FFE52" w14:textId="7D2CF88C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t>Culture and leisure activities.</w:t>
            </w:r>
          </w:p>
          <w:p w14:paraId="41481BE7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</w:p>
          <w:p w14:paraId="3E6FFE5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t>Clothes, way of life and actions of people</w:t>
            </w:r>
          </w:p>
          <w:p w14:paraId="3E6FFE54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t>Buildings and their uses</w:t>
            </w:r>
          </w:p>
          <w:p w14:paraId="3E6FFE55" w14:textId="2AE60368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lastRenderedPageBreak/>
              <w:t>People’s beliefs and attitudes.</w:t>
            </w:r>
          </w:p>
          <w:p w14:paraId="551D7CB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</w:p>
          <w:p w14:paraId="3E6FFE56" w14:textId="1F0A22C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t>Things of importance to people.</w:t>
            </w:r>
          </w:p>
          <w:p w14:paraId="62E5DA8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</w:p>
          <w:p w14:paraId="3E6FFE57" w14:textId="04521F9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i/>
                <w:sz w:val="20"/>
                <w:szCs w:val="20"/>
              </w:rPr>
              <w:t>Differences between lives of rich and poor.</w:t>
            </w:r>
          </w:p>
          <w:p w14:paraId="5D93191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i/>
                <w:sz w:val="20"/>
                <w:szCs w:val="20"/>
              </w:rPr>
            </w:pPr>
          </w:p>
          <w:p w14:paraId="2D768A3E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Uses evidence to find out how any of these may have changed during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a time period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. </w:t>
            </w:r>
          </w:p>
          <w:p w14:paraId="65390910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58" w14:textId="00F23B4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Describes similarities and differences between people,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events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objects.</w:t>
            </w:r>
          </w:p>
          <w:p w14:paraId="67D8988F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5A" w14:textId="36F366B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Shows changes on a timeline</w:t>
            </w:r>
          </w:p>
        </w:tc>
        <w:tc>
          <w:tcPr>
            <w:tcW w:w="2570" w:type="dxa"/>
            <w:shd w:val="clear" w:color="auto" w:fill="auto"/>
          </w:tcPr>
          <w:p w14:paraId="3E6FFE5B" w14:textId="050EB37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Shows knowledge and understanding by describing features of past societies and periods.</w:t>
            </w:r>
          </w:p>
          <w:p w14:paraId="20080A4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5C" w14:textId="6F7F90D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Identifies some ideas, beliefs, attitudes and experiences of men,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women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children from the past.</w:t>
            </w:r>
          </w:p>
          <w:p w14:paraId="0BE4B81E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5D" w14:textId="7B61A5A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Gives reasons why changes in houses, culture, leisure, clothes, buildings and their uses, things of importance to people, ways of life, beliefs and attitudes may have occurred during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a time period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>.</w:t>
            </w:r>
          </w:p>
          <w:p w14:paraId="6C1BE435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5E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Describes how some of the past events/people affect life today.</w:t>
            </w:r>
          </w:p>
          <w:p w14:paraId="3E6FFE5F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0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1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3E6FFE62" w14:textId="6077FDE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 xml:space="preserve">Identifies some social, cultural,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religious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ethnic diversities of societies studied in Britain and wider world.</w:t>
            </w:r>
          </w:p>
          <w:p w14:paraId="7655AC0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Gives some causes and consequences of the main events, situations 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and changes in the periods studied.</w:t>
            </w:r>
          </w:p>
          <w:p w14:paraId="3E6FFE64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Identifies changes and links within and across the time periods studied.</w:t>
            </w:r>
          </w:p>
        </w:tc>
        <w:tc>
          <w:tcPr>
            <w:tcW w:w="3179" w:type="dxa"/>
            <w:shd w:val="clear" w:color="auto" w:fill="auto"/>
          </w:tcPr>
          <w:p w14:paraId="3E6FFE65" w14:textId="4FB4E86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 xml:space="preserve">Chooses reliable sources of factual evidence to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describe: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houses and settlements; culture and leisure activities; clothes, way of life and actions of people; buildings and their uses; people’s beliefs, religion and attitudes; things of importance to people; differences between lives of rich and poor.</w:t>
            </w:r>
          </w:p>
          <w:p w14:paraId="6A446DE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6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Identifies how any of above may have changed during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a time period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>.</w:t>
            </w:r>
          </w:p>
          <w:p w14:paraId="3E6FFE67" w14:textId="5E389FB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Gives own reasons why changes may have occurred, backed up with evidence.</w:t>
            </w:r>
          </w:p>
          <w:p w14:paraId="3D53174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8" w14:textId="37B1C22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Shows identified changes on a timeline.</w:t>
            </w:r>
          </w:p>
          <w:p w14:paraId="39735D6A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9" w14:textId="19D38B4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Describes similarities and differences between some people, events and objects studied.</w:t>
            </w:r>
          </w:p>
          <w:p w14:paraId="63928EC9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A" w14:textId="087CA21E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Describes how some changes affect life today.</w:t>
            </w:r>
          </w:p>
          <w:p w14:paraId="30641E5C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6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Makes links between some features of past societies.</w:t>
            </w:r>
          </w:p>
        </w:tc>
      </w:tr>
      <w:tr w:rsidR="009B10C2" w:rsidRPr="00D73124" w14:paraId="0D57EDC3" w14:textId="77777777" w:rsidTr="6D0C7745">
        <w:tc>
          <w:tcPr>
            <w:tcW w:w="1992" w:type="dxa"/>
            <w:shd w:val="clear" w:color="auto" w:fill="6B948C"/>
          </w:tcPr>
          <w:p w14:paraId="3C44580F" w14:textId="066B0EF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lastRenderedPageBreak/>
              <w:t>Skill</w:t>
            </w:r>
          </w:p>
        </w:tc>
        <w:tc>
          <w:tcPr>
            <w:tcW w:w="1527" w:type="dxa"/>
            <w:shd w:val="clear" w:color="auto" w:fill="6B948C"/>
          </w:tcPr>
          <w:p w14:paraId="24F31BB5" w14:textId="5429D9A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760" w:type="dxa"/>
            <w:shd w:val="clear" w:color="auto" w:fill="6B948C"/>
          </w:tcPr>
          <w:p w14:paraId="1D7AA395" w14:textId="648F667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377" w:type="dxa"/>
            <w:shd w:val="clear" w:color="auto" w:fill="6B948C"/>
          </w:tcPr>
          <w:p w14:paraId="04E240C8" w14:textId="6C5A765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570" w:type="dxa"/>
            <w:shd w:val="clear" w:color="auto" w:fill="6B948C"/>
          </w:tcPr>
          <w:p w14:paraId="76DBEE3A" w14:textId="657AA74B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62" w:type="dxa"/>
            <w:shd w:val="clear" w:color="auto" w:fill="6B948C"/>
          </w:tcPr>
          <w:p w14:paraId="6E4F2266" w14:textId="2D70D15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3179" w:type="dxa"/>
            <w:shd w:val="clear" w:color="auto" w:fill="6B948C"/>
          </w:tcPr>
          <w:p w14:paraId="6CE7A2A8" w14:textId="5C1CFD48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9B10C2" w:rsidRPr="00D73124" w14:paraId="3E6FFE7C" w14:textId="77777777" w:rsidTr="6D0C7745">
        <w:tc>
          <w:tcPr>
            <w:tcW w:w="1992" w:type="dxa"/>
            <w:shd w:val="clear" w:color="auto" w:fill="auto"/>
          </w:tcPr>
          <w:p w14:paraId="3E6FFE6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>Historical interpretation</w:t>
            </w:r>
          </w:p>
        </w:tc>
        <w:tc>
          <w:tcPr>
            <w:tcW w:w="1527" w:type="dxa"/>
            <w:shd w:val="clear" w:color="auto" w:fill="auto"/>
          </w:tcPr>
          <w:p w14:paraId="3E6FFE6E" w14:textId="67B8708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Begins to identify and recount some details from the past from sources (e.g. pictures, stories).</w:t>
            </w:r>
          </w:p>
        </w:tc>
        <w:tc>
          <w:tcPr>
            <w:tcW w:w="1760" w:type="dxa"/>
            <w:shd w:val="clear" w:color="auto" w:fill="auto"/>
          </w:tcPr>
          <w:p w14:paraId="3E6FFE6F" w14:textId="55C6F1A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Looks at books and pictures (and eye-witness accounts, photos, artefacts, buildings and visits, internet).</w:t>
            </w:r>
          </w:p>
          <w:p w14:paraId="4C30A36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70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Understands why some people in the past did things.</w:t>
            </w:r>
          </w:p>
        </w:tc>
        <w:tc>
          <w:tcPr>
            <w:tcW w:w="2377" w:type="dxa"/>
            <w:shd w:val="clear" w:color="auto" w:fill="auto"/>
          </w:tcPr>
          <w:p w14:paraId="3E6FFE71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Looks at 2 versions of same event and identifies differences in the accounts.</w:t>
            </w:r>
          </w:p>
          <w:p w14:paraId="3E6FFE72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auto"/>
          </w:tcPr>
          <w:p w14:paraId="3E6FFE7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Gives reasons why there may be different accounts of history.</w:t>
            </w:r>
          </w:p>
        </w:tc>
        <w:tc>
          <w:tcPr>
            <w:tcW w:w="2462" w:type="dxa"/>
            <w:shd w:val="clear" w:color="auto" w:fill="auto"/>
          </w:tcPr>
          <w:p w14:paraId="3E6FFE74" w14:textId="6EECB82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Looks at different versions of the same event and identifies differences in the accounts.</w:t>
            </w:r>
          </w:p>
          <w:p w14:paraId="0A61F934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75" w14:textId="6BA2008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Gives clear reasons why there may be different accounts of history.</w:t>
            </w:r>
          </w:p>
          <w:p w14:paraId="40FC180F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63908732" w14:textId="77777777" w:rsid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Knows that people (now and in past) can represent events or ideas in ways that persuade others.</w:t>
            </w:r>
          </w:p>
          <w:p w14:paraId="1420DB70" w14:textId="77777777" w:rsid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4A66F386" w14:textId="77777777" w:rsid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77" w14:textId="0DED67EC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3179" w:type="dxa"/>
            <w:shd w:val="clear" w:color="auto" w:fill="auto"/>
          </w:tcPr>
          <w:p w14:paraId="3E6FFE78" w14:textId="2233D49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Understands that the past has been represented in different ways.</w:t>
            </w:r>
          </w:p>
          <w:p w14:paraId="396F4FD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79" w14:textId="7E57B52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Suggests accurate and plausible reasons for how/why aspects of the past have been represented and interpreted in different ways.</w:t>
            </w:r>
          </w:p>
          <w:p w14:paraId="05CDEAF9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7A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Knows and understands that some evidence is propaganda,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opinion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or misinformation and that this affects interpretations of history.</w:t>
            </w:r>
          </w:p>
          <w:p w14:paraId="3E6FFE7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9B10C2" w:rsidRPr="00D73124" w14:paraId="77EF62D4" w14:textId="77777777" w:rsidTr="6D0C7745">
        <w:trPr>
          <w:trHeight w:val="70"/>
        </w:trPr>
        <w:tc>
          <w:tcPr>
            <w:tcW w:w="1992" w:type="dxa"/>
            <w:shd w:val="clear" w:color="auto" w:fill="6B948C"/>
          </w:tcPr>
          <w:p w14:paraId="462D2247" w14:textId="43F3105E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lastRenderedPageBreak/>
              <w:t>Skill</w:t>
            </w:r>
          </w:p>
        </w:tc>
        <w:tc>
          <w:tcPr>
            <w:tcW w:w="1527" w:type="dxa"/>
            <w:shd w:val="clear" w:color="auto" w:fill="6B948C"/>
          </w:tcPr>
          <w:p w14:paraId="4C88CDD1" w14:textId="5EC7AF8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760" w:type="dxa"/>
            <w:shd w:val="clear" w:color="auto" w:fill="6B948C"/>
          </w:tcPr>
          <w:p w14:paraId="374CA477" w14:textId="2DA4BB0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377" w:type="dxa"/>
            <w:shd w:val="clear" w:color="auto" w:fill="6B948C"/>
          </w:tcPr>
          <w:p w14:paraId="124E4565" w14:textId="23A81393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570" w:type="dxa"/>
            <w:shd w:val="clear" w:color="auto" w:fill="6B948C"/>
          </w:tcPr>
          <w:p w14:paraId="5FC8F733" w14:textId="0203B6F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62" w:type="dxa"/>
            <w:shd w:val="clear" w:color="auto" w:fill="6B948C"/>
          </w:tcPr>
          <w:p w14:paraId="3BC0529E" w14:textId="638DC21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3179" w:type="dxa"/>
            <w:shd w:val="clear" w:color="auto" w:fill="6B948C"/>
          </w:tcPr>
          <w:p w14:paraId="5C2E513C" w14:textId="505AFED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9B10C2" w:rsidRPr="00D73124" w14:paraId="3E6FFE97" w14:textId="77777777" w:rsidTr="6D0C7745">
        <w:trPr>
          <w:trHeight w:val="70"/>
        </w:trPr>
        <w:tc>
          <w:tcPr>
            <w:tcW w:w="1992" w:type="dxa"/>
            <w:shd w:val="clear" w:color="auto" w:fill="auto"/>
          </w:tcPr>
          <w:p w14:paraId="3E6FFE7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>Historical enquiry</w:t>
            </w:r>
          </w:p>
        </w:tc>
        <w:tc>
          <w:tcPr>
            <w:tcW w:w="1527" w:type="dxa"/>
            <w:shd w:val="clear" w:color="auto" w:fill="auto"/>
          </w:tcPr>
          <w:p w14:paraId="3E6FFE7E" w14:textId="29C189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Finds answers to simple questions about the past from sources of information (e.g. pictures, stories).</w:t>
            </w:r>
          </w:p>
        </w:tc>
        <w:tc>
          <w:tcPr>
            <w:tcW w:w="1760" w:type="dxa"/>
            <w:shd w:val="clear" w:color="auto" w:fill="auto"/>
          </w:tcPr>
          <w:p w14:paraId="3E6FFE7F" w14:textId="0B77E71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Looks carefully at pictures or objects to find information about the past.</w:t>
            </w:r>
          </w:p>
          <w:p w14:paraId="11E95312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80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Asks and answers questions such as: ’what was it like for a ….?’, ‘what happened in the past?’, ‘how long ago did …. happen?’, </w:t>
            </w:r>
          </w:p>
          <w:p w14:paraId="3E6FFE81" w14:textId="489E1C1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Estimates the ages of people by studying and describing their features.</w:t>
            </w:r>
          </w:p>
        </w:tc>
        <w:tc>
          <w:tcPr>
            <w:tcW w:w="2377" w:type="dxa"/>
            <w:shd w:val="clear" w:color="auto" w:fill="auto"/>
          </w:tcPr>
          <w:p w14:paraId="3E6FFE82" w14:textId="2161FF7E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Uses printed sources, the internet, pictures, photos, music, artefacts, historic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buildings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visits to collect information about the past.</w:t>
            </w:r>
          </w:p>
          <w:p w14:paraId="47934596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8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Asks questions such as ‘how did people ….? What did people do for ….?’</w:t>
            </w:r>
          </w:p>
          <w:p w14:paraId="3E6FFE84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85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Suggests sources of evidence to use to help answer questions.</w:t>
            </w:r>
          </w:p>
        </w:tc>
        <w:tc>
          <w:tcPr>
            <w:tcW w:w="2570" w:type="dxa"/>
            <w:shd w:val="clear" w:color="auto" w:fill="auto"/>
          </w:tcPr>
          <w:p w14:paraId="3E6FFE86" w14:textId="77E169E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Understands the difference between primary and secondary sources of evidence.</w:t>
            </w:r>
          </w:p>
          <w:p w14:paraId="1DA897AA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87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Uses documents, printed sources, the internet, databases, pictures, photos, music, artefacts, historic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buildings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visits to collect information about the past.</w:t>
            </w:r>
          </w:p>
          <w:p w14:paraId="3E6FFE88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Asks questions such as ‘what was it like for a …… during ……?’</w:t>
            </w:r>
          </w:p>
          <w:p w14:paraId="3E6FFE89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Suggests sources of evidence from a selection provided to use to help answer questions.</w:t>
            </w:r>
          </w:p>
          <w:p w14:paraId="3E6FFE8A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462" w:type="dxa"/>
            <w:shd w:val="clear" w:color="auto" w:fill="auto"/>
          </w:tcPr>
          <w:p w14:paraId="3E6FFE8B" w14:textId="67CF1904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Uses documents, printed sources, the internet, databases, pictures, photos, music, artefacts, historic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buildings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visits to collect information about the past.</w:t>
            </w:r>
          </w:p>
          <w:p w14:paraId="0EFF9A81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8C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Asks a range of questions about the past. </w:t>
            </w:r>
          </w:p>
          <w:p w14:paraId="3E6FFE8D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Chooses reliable sources of evidence to answer questions.</w:t>
            </w:r>
          </w:p>
          <w:p w14:paraId="3E6FFE91" w14:textId="299C3BE3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Realises that there is often not a single answer to historical questions.</w:t>
            </w:r>
          </w:p>
        </w:tc>
        <w:tc>
          <w:tcPr>
            <w:tcW w:w="3179" w:type="dxa"/>
            <w:shd w:val="clear" w:color="auto" w:fill="auto"/>
          </w:tcPr>
          <w:p w14:paraId="3E6FFE92" w14:textId="7ED6F77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Identifies and uses different sources of information and artefacts.</w:t>
            </w:r>
          </w:p>
          <w:p w14:paraId="17E17232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93" w14:textId="3EE69E5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Evaluates the usefulness and accurateness of different sources of evidence.</w:t>
            </w:r>
          </w:p>
          <w:p w14:paraId="30552F98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94" w14:textId="4F0FB8B4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Selects the most appropriate source of evidence for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particular tasks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. </w:t>
            </w:r>
          </w:p>
          <w:p w14:paraId="292DAD1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95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Forms own opinions about historical events from a range of sources.</w:t>
            </w:r>
          </w:p>
          <w:p w14:paraId="3E6FFE96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9B10C2" w:rsidRPr="00D73124" w14:paraId="0BD1474B" w14:textId="77777777" w:rsidTr="6D0C7745">
        <w:tc>
          <w:tcPr>
            <w:tcW w:w="1992" w:type="dxa"/>
            <w:shd w:val="clear" w:color="auto" w:fill="6B948C"/>
          </w:tcPr>
          <w:p w14:paraId="10909F8C" w14:textId="05996E44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1527" w:type="dxa"/>
            <w:shd w:val="clear" w:color="auto" w:fill="6B948C"/>
          </w:tcPr>
          <w:p w14:paraId="1745687F" w14:textId="6A27D57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760" w:type="dxa"/>
            <w:shd w:val="clear" w:color="auto" w:fill="6B948C"/>
          </w:tcPr>
          <w:p w14:paraId="5CC6912C" w14:textId="1534D08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377" w:type="dxa"/>
            <w:shd w:val="clear" w:color="auto" w:fill="6B948C"/>
          </w:tcPr>
          <w:p w14:paraId="48BC384C" w14:textId="2630C1E2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570" w:type="dxa"/>
            <w:shd w:val="clear" w:color="auto" w:fill="6B948C"/>
          </w:tcPr>
          <w:p w14:paraId="77C8AA5A" w14:textId="378AB1B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62" w:type="dxa"/>
            <w:shd w:val="clear" w:color="auto" w:fill="6B948C"/>
          </w:tcPr>
          <w:p w14:paraId="683C2A5D" w14:textId="5ED0F00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3179" w:type="dxa"/>
            <w:shd w:val="clear" w:color="auto" w:fill="6B948C"/>
          </w:tcPr>
          <w:p w14:paraId="673232BC" w14:textId="1094427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9B10C2" w:rsidRPr="00D73124" w14:paraId="3E6FFEAE" w14:textId="77777777" w:rsidTr="6D0C7745">
        <w:tc>
          <w:tcPr>
            <w:tcW w:w="1992" w:type="dxa"/>
            <w:shd w:val="clear" w:color="auto" w:fill="auto"/>
          </w:tcPr>
          <w:p w14:paraId="3E6FFE98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>Organisation and communication</w:t>
            </w:r>
          </w:p>
        </w:tc>
        <w:tc>
          <w:tcPr>
            <w:tcW w:w="1527" w:type="dxa"/>
            <w:shd w:val="clear" w:color="auto" w:fill="auto"/>
          </w:tcPr>
          <w:p w14:paraId="3E6FFE99" w14:textId="09EC80D3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Shows knowledge and understanding about the past in different ways (e.g. role play, drawing, writing, talking).</w:t>
            </w:r>
          </w:p>
        </w:tc>
        <w:tc>
          <w:tcPr>
            <w:tcW w:w="1760" w:type="dxa"/>
            <w:shd w:val="clear" w:color="auto" w:fill="auto"/>
          </w:tcPr>
          <w:p w14:paraId="3E6FFE9A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Describes objects,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people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events.</w:t>
            </w:r>
          </w:p>
          <w:p w14:paraId="3E6FFE9B" w14:textId="5116DF1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Writes own date of birth.</w:t>
            </w:r>
          </w:p>
          <w:p w14:paraId="75795749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9C" w14:textId="4B1674DE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Writes simple stories and recounts about the past.</w:t>
            </w:r>
          </w:p>
          <w:p w14:paraId="378E5179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9E" w14:textId="7104FCD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Draws labelled diagrams and writes about them to tell others about people,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events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</w:t>
            </w: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and objects from the past.</w:t>
            </w:r>
          </w:p>
        </w:tc>
        <w:tc>
          <w:tcPr>
            <w:tcW w:w="2377" w:type="dxa"/>
            <w:shd w:val="clear" w:color="auto" w:fill="auto"/>
          </w:tcPr>
          <w:p w14:paraId="3E6FFE9F" w14:textId="2EE2C42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lastRenderedPageBreak/>
              <w:t>Presents findings about past using speaking, writing, ICT and drawing skills.</w:t>
            </w:r>
          </w:p>
          <w:p w14:paraId="4C8BD898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0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dates and terms with increasing accuracy.</w:t>
            </w:r>
          </w:p>
          <w:p w14:paraId="3E6FFEA1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2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Discusses different ways of presenting information for different purposes.</w:t>
            </w:r>
          </w:p>
        </w:tc>
        <w:tc>
          <w:tcPr>
            <w:tcW w:w="2570" w:type="dxa"/>
            <w:shd w:val="clear" w:color="auto" w:fill="auto"/>
          </w:tcPr>
          <w:p w14:paraId="3E6FFEA3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Presents findings about past using speaking, writing, maths (data handling), ICT, drama and drawing skills</w:t>
            </w:r>
          </w:p>
          <w:p w14:paraId="3E6FFEA4" w14:textId="2C01238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dates and terms correctly.</w:t>
            </w:r>
          </w:p>
          <w:p w14:paraId="42BD9404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5" w14:textId="7DE4355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Discusses most appropriate way to present information, realising that it is for an audience.</w:t>
            </w:r>
          </w:p>
          <w:p w14:paraId="36DF4D48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6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Uses subject specific words such as monarch, settlement, invader.</w:t>
            </w:r>
          </w:p>
        </w:tc>
        <w:tc>
          <w:tcPr>
            <w:tcW w:w="2462" w:type="dxa"/>
            <w:shd w:val="clear" w:color="auto" w:fill="auto"/>
          </w:tcPr>
          <w:p w14:paraId="3E6FFEA7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Presents structured and organised findings about the past using speaking, writing, maths, ICT, drama and drawing skills.</w:t>
            </w:r>
          </w:p>
          <w:p w14:paraId="3E6FFEA8" w14:textId="2FA4949B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Uses dates and terms accurately. </w:t>
            </w:r>
          </w:p>
          <w:p w14:paraId="57E5C2C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9" w14:textId="00C36A5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Chooses most appropriate way to present information to an audience.</w:t>
            </w:r>
          </w:p>
        </w:tc>
        <w:tc>
          <w:tcPr>
            <w:tcW w:w="3179" w:type="dxa"/>
            <w:shd w:val="clear" w:color="auto" w:fill="auto"/>
          </w:tcPr>
          <w:p w14:paraId="3E6FFEAA" w14:textId="04C439E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Presents information in an organised and clearly structured way.</w:t>
            </w:r>
          </w:p>
          <w:p w14:paraId="76EF4A3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B" w14:textId="246EC056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Makes use of different ways of presenting information.</w:t>
            </w:r>
          </w:p>
          <w:p w14:paraId="47D56DDF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E6FFEAC" w14:textId="562BDAFC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Presents information in the most appropriate way (e.g. written explanation/tables and charts/labelled diagram).</w:t>
            </w:r>
          </w:p>
          <w:p w14:paraId="6AE284EB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Makes accurate use of specific dates and terms.</w:t>
            </w:r>
          </w:p>
          <w:p w14:paraId="3E6FFEAD" w14:textId="43929EC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9B10C2" w:rsidRPr="00D73124" w14:paraId="5B28C69D" w14:textId="77777777" w:rsidTr="6D0C7745">
        <w:tc>
          <w:tcPr>
            <w:tcW w:w="1992" w:type="dxa"/>
            <w:shd w:val="clear" w:color="auto" w:fill="6B948C"/>
          </w:tcPr>
          <w:p w14:paraId="4F5077C7" w14:textId="7717FC7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1527" w:type="dxa"/>
            <w:shd w:val="clear" w:color="auto" w:fill="6B948C"/>
          </w:tcPr>
          <w:p w14:paraId="5D0FECFA" w14:textId="6E3E3853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1</w:t>
            </w:r>
          </w:p>
        </w:tc>
        <w:tc>
          <w:tcPr>
            <w:tcW w:w="1760" w:type="dxa"/>
            <w:shd w:val="clear" w:color="auto" w:fill="6B948C"/>
          </w:tcPr>
          <w:p w14:paraId="47030AF0" w14:textId="6403BE2A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2</w:t>
            </w:r>
          </w:p>
        </w:tc>
        <w:tc>
          <w:tcPr>
            <w:tcW w:w="2377" w:type="dxa"/>
            <w:shd w:val="clear" w:color="auto" w:fill="6B948C"/>
          </w:tcPr>
          <w:p w14:paraId="5AC7640A" w14:textId="7EA32E64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3</w:t>
            </w:r>
          </w:p>
        </w:tc>
        <w:tc>
          <w:tcPr>
            <w:tcW w:w="2570" w:type="dxa"/>
            <w:shd w:val="clear" w:color="auto" w:fill="6B948C"/>
          </w:tcPr>
          <w:p w14:paraId="2E55BF15" w14:textId="5537AA10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4</w:t>
            </w:r>
          </w:p>
        </w:tc>
        <w:tc>
          <w:tcPr>
            <w:tcW w:w="2462" w:type="dxa"/>
            <w:shd w:val="clear" w:color="auto" w:fill="6B948C"/>
          </w:tcPr>
          <w:p w14:paraId="2A904E3D" w14:textId="53840BD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5</w:t>
            </w:r>
          </w:p>
        </w:tc>
        <w:tc>
          <w:tcPr>
            <w:tcW w:w="3179" w:type="dxa"/>
            <w:shd w:val="clear" w:color="auto" w:fill="6B948C"/>
          </w:tcPr>
          <w:p w14:paraId="7D164A2E" w14:textId="0BC723C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color w:val="FFFFFF" w:themeColor="background1"/>
                <w:sz w:val="20"/>
                <w:szCs w:val="20"/>
              </w:rPr>
              <w:t>Year 6</w:t>
            </w:r>
          </w:p>
        </w:tc>
      </w:tr>
      <w:tr w:rsidR="009B10C2" w:rsidRPr="00D73124" w14:paraId="3A7AD57A" w14:textId="77777777" w:rsidTr="6D0C7745">
        <w:tc>
          <w:tcPr>
            <w:tcW w:w="1992" w:type="dxa"/>
            <w:shd w:val="clear" w:color="auto" w:fill="auto"/>
          </w:tcPr>
          <w:p w14:paraId="136F8E8B" w14:textId="2550C159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b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b/>
                <w:sz w:val="20"/>
                <w:szCs w:val="20"/>
              </w:rPr>
              <w:t>Causes and Consequences</w:t>
            </w:r>
          </w:p>
        </w:tc>
        <w:tc>
          <w:tcPr>
            <w:tcW w:w="1527" w:type="dxa"/>
            <w:shd w:val="clear" w:color="auto" w:fill="auto"/>
          </w:tcPr>
          <w:p w14:paraId="3B11DC0A" w14:textId="43C1EFF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Recognises why people did things.</w:t>
            </w:r>
          </w:p>
          <w:p w14:paraId="731FEFF5" w14:textId="77777777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</w:p>
          <w:p w14:paraId="39BC2132" w14:textId="2AAF0A35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Recognises why some events happened.</w:t>
            </w:r>
          </w:p>
        </w:tc>
        <w:tc>
          <w:tcPr>
            <w:tcW w:w="1760" w:type="dxa"/>
            <w:shd w:val="clear" w:color="auto" w:fill="auto"/>
          </w:tcPr>
          <w:p w14:paraId="01524592" w14:textId="7DD0CBC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Recognises what happened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as a result of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people’s actions or events.</w:t>
            </w:r>
          </w:p>
        </w:tc>
        <w:tc>
          <w:tcPr>
            <w:tcW w:w="2377" w:type="dxa"/>
            <w:shd w:val="clear" w:color="auto" w:fill="auto"/>
          </w:tcPr>
          <w:p w14:paraId="4C43B3AD" w14:textId="0E8817F1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Identifies and gives reasons for historical events,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situations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changes.</w:t>
            </w:r>
          </w:p>
        </w:tc>
        <w:tc>
          <w:tcPr>
            <w:tcW w:w="2570" w:type="dxa"/>
            <w:shd w:val="clear" w:color="auto" w:fill="auto"/>
          </w:tcPr>
          <w:p w14:paraId="5C50D22F" w14:textId="7DDC7BD8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Identifies some of the results of historical events, </w:t>
            </w:r>
            <w:proofErr w:type="gramStart"/>
            <w:r w:rsidRPr="009B10C2">
              <w:rPr>
                <w:rFonts w:ascii="Ebrima" w:hAnsi="Ebrima" w:cstheme="minorHAnsi"/>
                <w:sz w:val="20"/>
                <w:szCs w:val="20"/>
              </w:rPr>
              <w:t>situations</w:t>
            </w:r>
            <w:proofErr w:type="gramEnd"/>
            <w:r w:rsidRPr="009B10C2">
              <w:rPr>
                <w:rFonts w:ascii="Ebrima" w:hAnsi="Ebrima" w:cstheme="minorHAnsi"/>
                <w:sz w:val="20"/>
                <w:szCs w:val="20"/>
              </w:rPr>
              <w:t xml:space="preserve"> and changes.</w:t>
            </w:r>
          </w:p>
        </w:tc>
        <w:tc>
          <w:tcPr>
            <w:tcW w:w="2462" w:type="dxa"/>
            <w:shd w:val="clear" w:color="auto" w:fill="auto"/>
          </w:tcPr>
          <w:p w14:paraId="239C2E51" w14:textId="23A14B8F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Begins to offer explanations about why people in the past acted as they did.</w:t>
            </w:r>
          </w:p>
        </w:tc>
        <w:tc>
          <w:tcPr>
            <w:tcW w:w="3179" w:type="dxa"/>
            <w:shd w:val="clear" w:color="auto" w:fill="auto"/>
          </w:tcPr>
          <w:p w14:paraId="39A999B7" w14:textId="61E4DA8D" w:rsidR="009B10C2" w:rsidRPr="009B10C2" w:rsidRDefault="009B10C2" w:rsidP="009B10C2">
            <w:pPr>
              <w:spacing w:after="0" w:line="240" w:lineRule="auto"/>
              <w:rPr>
                <w:rFonts w:ascii="Ebrima" w:hAnsi="Ebrima" w:cstheme="minorHAnsi"/>
                <w:sz w:val="20"/>
                <w:szCs w:val="20"/>
              </w:rPr>
            </w:pPr>
            <w:r w:rsidRPr="009B10C2">
              <w:rPr>
                <w:rFonts w:ascii="Ebrima" w:hAnsi="Ebrima" w:cstheme="minorHAnsi"/>
                <w:sz w:val="20"/>
                <w:szCs w:val="20"/>
              </w:rPr>
              <w:t>Gives reasons as to why some events, people or developments are seen as more significant than others.</w:t>
            </w:r>
          </w:p>
        </w:tc>
      </w:tr>
    </w:tbl>
    <w:p w14:paraId="3E6FFEAF" w14:textId="77777777" w:rsidR="00B42CE6" w:rsidRDefault="00B42CE6" w:rsidP="00725BCD">
      <w:pPr>
        <w:spacing w:after="0" w:line="240" w:lineRule="auto"/>
      </w:pPr>
    </w:p>
    <w:sectPr w:rsidR="00B42CE6" w:rsidSect="00D76132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9BF"/>
    <w:multiLevelType w:val="hybridMultilevel"/>
    <w:tmpl w:val="E6E2FB72"/>
    <w:lvl w:ilvl="0" w:tplc="0A9A25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53A4"/>
    <w:multiLevelType w:val="hybridMultilevel"/>
    <w:tmpl w:val="09AC6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E52B0"/>
    <w:multiLevelType w:val="hybridMultilevel"/>
    <w:tmpl w:val="EA927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024AA"/>
    <w:multiLevelType w:val="hybridMultilevel"/>
    <w:tmpl w:val="3B883D2E"/>
    <w:lvl w:ilvl="0" w:tplc="D69261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4581"/>
    <w:multiLevelType w:val="hybridMultilevel"/>
    <w:tmpl w:val="30A0F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4B37"/>
    <w:multiLevelType w:val="hybridMultilevel"/>
    <w:tmpl w:val="8E640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3352">
    <w:abstractNumId w:val="0"/>
  </w:num>
  <w:num w:numId="2" w16cid:durableId="1494685523">
    <w:abstractNumId w:val="3"/>
  </w:num>
  <w:num w:numId="3" w16cid:durableId="698504388">
    <w:abstractNumId w:val="2"/>
  </w:num>
  <w:num w:numId="4" w16cid:durableId="1632251827">
    <w:abstractNumId w:val="4"/>
  </w:num>
  <w:num w:numId="5" w16cid:durableId="1102607031">
    <w:abstractNumId w:val="5"/>
  </w:num>
  <w:num w:numId="6" w16cid:durableId="124652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19"/>
    <w:rsid w:val="0001550C"/>
    <w:rsid w:val="00056CAF"/>
    <w:rsid w:val="0010728F"/>
    <w:rsid w:val="001267E4"/>
    <w:rsid w:val="00163092"/>
    <w:rsid w:val="002112DA"/>
    <w:rsid w:val="00287128"/>
    <w:rsid w:val="00295BA6"/>
    <w:rsid w:val="00297123"/>
    <w:rsid w:val="002E0529"/>
    <w:rsid w:val="002F69A3"/>
    <w:rsid w:val="003A63C2"/>
    <w:rsid w:val="004014C6"/>
    <w:rsid w:val="00407940"/>
    <w:rsid w:val="00522586"/>
    <w:rsid w:val="00580570"/>
    <w:rsid w:val="00617165"/>
    <w:rsid w:val="00674F12"/>
    <w:rsid w:val="006A60FF"/>
    <w:rsid w:val="006F7F5D"/>
    <w:rsid w:val="0070404D"/>
    <w:rsid w:val="00707A17"/>
    <w:rsid w:val="00717C09"/>
    <w:rsid w:val="00725BCD"/>
    <w:rsid w:val="007820C6"/>
    <w:rsid w:val="007871D6"/>
    <w:rsid w:val="007B03C6"/>
    <w:rsid w:val="00827B38"/>
    <w:rsid w:val="00865945"/>
    <w:rsid w:val="00874419"/>
    <w:rsid w:val="008B229C"/>
    <w:rsid w:val="008F5606"/>
    <w:rsid w:val="00976348"/>
    <w:rsid w:val="009B10C2"/>
    <w:rsid w:val="00A26486"/>
    <w:rsid w:val="00A54BA1"/>
    <w:rsid w:val="00B30AF1"/>
    <w:rsid w:val="00B37999"/>
    <w:rsid w:val="00B42CE6"/>
    <w:rsid w:val="00B50E9B"/>
    <w:rsid w:val="00BA177D"/>
    <w:rsid w:val="00BA3D96"/>
    <w:rsid w:val="00BF7563"/>
    <w:rsid w:val="00C17A74"/>
    <w:rsid w:val="00C64E44"/>
    <w:rsid w:val="00C8777E"/>
    <w:rsid w:val="00CF6EBF"/>
    <w:rsid w:val="00D135F0"/>
    <w:rsid w:val="00D73124"/>
    <w:rsid w:val="00D76132"/>
    <w:rsid w:val="00D7619C"/>
    <w:rsid w:val="00E6094E"/>
    <w:rsid w:val="00EA4F52"/>
    <w:rsid w:val="00F032CF"/>
    <w:rsid w:val="00FF6AD8"/>
    <w:rsid w:val="6C66A83D"/>
    <w:rsid w:val="6D0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6FFE05"/>
  <w15:docId w15:val="{C713F66F-9337-4655-8371-FED6375D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4C6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44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5C6DE02621448883540B32D018DA" ma:contentTypeVersion="6" ma:contentTypeDescription="Create a new document." ma:contentTypeScope="" ma:versionID="fc5dd0028dd11fc2378c71c7bd9ac4ee">
  <xsd:schema xmlns:xsd="http://www.w3.org/2001/XMLSchema" xmlns:xs="http://www.w3.org/2001/XMLSchema" xmlns:p="http://schemas.microsoft.com/office/2006/metadata/properties" xmlns:ns2="b33244ed-20e3-4b76-bd06-a7036c3d4b7e" xmlns:ns3="4a14a50d-8d39-42f9-a0ec-dd790d19bfd3" targetNamespace="http://schemas.microsoft.com/office/2006/metadata/properties" ma:root="true" ma:fieldsID="30d5d6ee887b1ae5968c808534e42501" ns2:_="" ns3:_="">
    <xsd:import namespace="b33244ed-20e3-4b76-bd06-a7036c3d4b7e"/>
    <xsd:import namespace="4a14a50d-8d39-42f9-a0ec-dd790d19b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44ed-20e3-4b76-bd06-a7036c3d4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50d-8d39-42f9-a0ec-dd790d19b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18281-94C2-4F21-875F-0BF26590D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965F8-CD24-4C03-BC0F-24A463C34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44ed-20e3-4b76-bd06-a7036c3d4b7e"/>
    <ds:schemaRef ds:uri="4a14a50d-8d39-42f9-a0ec-dd790d19b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37C27-DB8C-4D26-8C7F-5B514F5ACA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1319</Words>
  <Characters>7519</Characters>
  <Application>Microsoft Office Word</Application>
  <DocSecurity>0</DocSecurity>
  <Lines>62</Lines>
  <Paragraphs>17</Paragraphs>
  <ScaleCrop>false</ScaleCrop>
  <Company>Microsoft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ParkerA</dc:creator>
  <cp:keywords/>
  <dc:description/>
  <cp:lastModifiedBy>Abigail Oldfield</cp:lastModifiedBy>
  <cp:revision>2</cp:revision>
  <dcterms:created xsi:type="dcterms:W3CDTF">2024-05-06T11:36:00Z</dcterms:created>
  <dcterms:modified xsi:type="dcterms:W3CDTF">2024-05-06T11:36:00Z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d0730739-8842-4647-bd69-f8423a7ee460</vt:lpwstr>
  </property>
  <property fmtid="{D5CDD505-2E9C-101B-9397-08002B2CF9AE}" pid="3" name="ContentTypeId">
    <vt:lpwstr>0x010100B2B65C6DE02621448883540B32D018DA</vt:lpwstr>
  </property>
</Properties>
</file>