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0F8F2" w14:textId="28234801" w:rsidR="00F94F77" w:rsidRPr="00ED2782" w:rsidRDefault="00F94F77" w:rsidP="3534CC4D">
      <w:pPr>
        <w:shd w:val="clear" w:color="auto" w:fill="FFFFFF" w:themeFill="background1"/>
        <w:spacing w:after="75" w:line="240" w:lineRule="auto"/>
        <w:rPr>
          <w:rFonts w:ascii="Gill Sans MT" w:eastAsia="Times New Roman" w:hAnsi="Gill Sans MT" w:cs="Arial"/>
          <w:color w:val="0B0C0C"/>
          <w:lang w:eastAsia="en-GB"/>
        </w:rPr>
      </w:pPr>
    </w:p>
    <w:p w14:paraId="25F9EB54" w14:textId="162DFF02" w:rsidR="3534CC4D" w:rsidRDefault="3534CC4D" w:rsidP="3534CC4D">
      <w:pPr>
        <w:shd w:val="clear" w:color="auto" w:fill="FFFFFF" w:themeFill="background1"/>
        <w:spacing w:after="75" w:line="240" w:lineRule="auto"/>
        <w:rPr>
          <w:rFonts w:ascii="Gill Sans MT" w:eastAsia="Times New Roman" w:hAnsi="Gill Sans MT" w:cs="Arial"/>
          <w:color w:val="0B0C0C"/>
          <w:lang w:eastAsia="en-GB"/>
        </w:rPr>
      </w:pPr>
    </w:p>
    <w:tbl>
      <w:tblPr>
        <w:tblStyle w:val="TableGrid"/>
        <w:tblpPr w:leftFromText="180" w:rightFromText="180" w:vertAnchor="text" w:horzAnchor="margin" w:tblpY="530"/>
        <w:tblW w:w="22556" w:type="dxa"/>
        <w:tblLook w:val="04A0" w:firstRow="1" w:lastRow="0" w:firstColumn="1" w:lastColumn="0" w:noHBand="0" w:noVBand="1"/>
      </w:tblPr>
      <w:tblGrid>
        <w:gridCol w:w="598"/>
        <w:gridCol w:w="10498"/>
        <w:gridCol w:w="11460"/>
      </w:tblGrid>
      <w:tr w:rsidR="00F94F77" w:rsidRPr="00C51117" w14:paraId="6ABB0FF4" w14:textId="77777777" w:rsidTr="093BDBC8">
        <w:trPr>
          <w:trHeight w:val="416"/>
        </w:trPr>
        <w:tc>
          <w:tcPr>
            <w:tcW w:w="598" w:type="dxa"/>
            <w:vMerge w:val="restart"/>
            <w:shd w:val="clear" w:color="auto" w:fill="6B948C"/>
            <w:textDirection w:val="btLr"/>
          </w:tcPr>
          <w:p w14:paraId="1E7B1948" w14:textId="1FDD57B1" w:rsidR="00F94F77" w:rsidRPr="00C51117" w:rsidRDefault="00F94F77" w:rsidP="000618F7">
            <w:pPr>
              <w:ind w:left="113" w:right="113"/>
              <w:jc w:val="center"/>
              <w:rPr>
                <w:rFonts w:ascii="Ebrima" w:hAnsi="Ebrima"/>
              </w:rPr>
            </w:pPr>
          </w:p>
        </w:tc>
        <w:tc>
          <w:tcPr>
            <w:tcW w:w="21958" w:type="dxa"/>
            <w:gridSpan w:val="2"/>
            <w:shd w:val="clear" w:color="auto" w:fill="6B948C"/>
          </w:tcPr>
          <w:p w14:paraId="7385AFED" w14:textId="77777777" w:rsidR="00F94F77" w:rsidRPr="007D42D8" w:rsidRDefault="00F94F77" w:rsidP="000618F7">
            <w:pPr>
              <w:jc w:val="center"/>
              <w:rPr>
                <w:rFonts w:ascii="Ebrima" w:hAnsi="Ebrima"/>
                <w:b/>
                <w:iCs/>
              </w:rPr>
            </w:pPr>
            <w:r w:rsidRPr="007D42D8">
              <w:rPr>
                <w:rFonts w:ascii="Ebrima" w:hAnsi="Ebrima"/>
                <w:b/>
                <w:iCs/>
                <w:color w:val="FFFFFF" w:themeColor="background1"/>
              </w:rPr>
              <w:t xml:space="preserve">EYFS </w:t>
            </w:r>
          </w:p>
        </w:tc>
      </w:tr>
      <w:tr w:rsidR="00914798" w:rsidRPr="00C51117" w14:paraId="4864C3BF" w14:textId="77777777" w:rsidTr="093BDBC8">
        <w:trPr>
          <w:trHeight w:val="1107"/>
        </w:trPr>
        <w:tc>
          <w:tcPr>
            <w:tcW w:w="598" w:type="dxa"/>
            <w:vMerge/>
          </w:tcPr>
          <w:p w14:paraId="25600365" w14:textId="77777777" w:rsidR="00914798" w:rsidRPr="00C51117" w:rsidRDefault="00914798" w:rsidP="000618F7">
            <w:pPr>
              <w:rPr>
                <w:rFonts w:ascii="Ebrima" w:hAnsi="Ebrima"/>
              </w:rPr>
            </w:pPr>
          </w:p>
        </w:tc>
        <w:tc>
          <w:tcPr>
            <w:tcW w:w="10498" w:type="dxa"/>
          </w:tcPr>
          <w:p w14:paraId="6F6F07EA" w14:textId="77777777" w:rsidR="00914798" w:rsidRPr="007D42D8" w:rsidRDefault="00914798" w:rsidP="000618F7">
            <w:pPr>
              <w:rPr>
                <w:rFonts w:ascii="Ebrima" w:hAnsi="Ebrima"/>
                <w:b/>
                <w:i/>
              </w:rPr>
            </w:pPr>
            <w:r w:rsidRPr="007D42D8">
              <w:rPr>
                <w:rFonts w:ascii="Ebrima" w:hAnsi="Ebrima"/>
                <w:b/>
                <w:i/>
              </w:rPr>
              <w:t xml:space="preserve">Communication and language </w:t>
            </w:r>
          </w:p>
          <w:p w14:paraId="44812DB3" w14:textId="5D0BB4E8" w:rsidR="00914798" w:rsidRPr="007D42D8" w:rsidRDefault="766A523A" w:rsidP="00033FF7">
            <w:pPr>
              <w:pStyle w:val="ListParagraph"/>
              <w:numPr>
                <w:ilvl w:val="0"/>
                <w:numId w:val="37"/>
              </w:numPr>
              <w:rPr>
                <w:rFonts w:ascii="Ebrima" w:hAnsi="Ebrima"/>
              </w:rPr>
            </w:pPr>
            <w:r w:rsidRPr="62829D91">
              <w:rPr>
                <w:rFonts w:ascii="Ebrima" w:hAnsi="Ebrima"/>
              </w:rPr>
              <w:t>Connect one idea or action to another using a range of connectives.</w:t>
            </w:r>
          </w:p>
          <w:p w14:paraId="5E6FA3DF" w14:textId="5D46BCBE" w:rsidR="766A523A" w:rsidRDefault="766A523A" w:rsidP="00033FF7">
            <w:pPr>
              <w:pStyle w:val="ListParagraph"/>
              <w:numPr>
                <w:ilvl w:val="0"/>
                <w:numId w:val="37"/>
              </w:numPr>
              <w:rPr>
                <w:rFonts w:ascii="Ebrima" w:hAnsi="Ebrima"/>
              </w:rPr>
            </w:pPr>
            <w:r w:rsidRPr="62829D91">
              <w:rPr>
                <w:rFonts w:ascii="Ebrima" w:hAnsi="Ebrima"/>
              </w:rPr>
              <w:t>Describe some events in detail.</w:t>
            </w:r>
          </w:p>
          <w:p w14:paraId="4A26C6EE" w14:textId="05C32A04" w:rsidR="481827A8" w:rsidRDefault="481827A8" w:rsidP="00033FF7">
            <w:pPr>
              <w:pStyle w:val="ListParagraph"/>
              <w:numPr>
                <w:ilvl w:val="0"/>
                <w:numId w:val="37"/>
              </w:numPr>
              <w:rPr>
                <w:rFonts w:ascii="Ebrima" w:eastAsia="Ebrima" w:hAnsi="Ebrima" w:cs="Ebrima"/>
              </w:rPr>
            </w:pPr>
            <w:r w:rsidRPr="62829D91">
              <w:rPr>
                <w:rFonts w:ascii="Ebrima" w:eastAsia="Ebrima" w:hAnsi="Ebrima" w:cs="Ebrima"/>
              </w:rPr>
              <w:t>Listen to and talk about selected non-fiction to develop a deep familiarity with new knowledge and vocabulary</w:t>
            </w:r>
          </w:p>
          <w:p w14:paraId="2AC2FC6D" w14:textId="4F46147E" w:rsidR="00914798" w:rsidRPr="007D42D8" w:rsidRDefault="00914798" w:rsidP="62829D91">
            <w:pPr>
              <w:rPr>
                <w:rFonts w:ascii="Ebrima" w:hAnsi="Ebrima"/>
                <w:b/>
                <w:bCs/>
                <w:i/>
                <w:iCs/>
              </w:rPr>
            </w:pPr>
            <w:r w:rsidRPr="62829D91">
              <w:rPr>
                <w:rFonts w:ascii="Ebrima" w:hAnsi="Ebrima"/>
                <w:b/>
                <w:bCs/>
                <w:i/>
                <w:iCs/>
              </w:rPr>
              <w:t>Personal, Social, Emotional Development</w:t>
            </w:r>
          </w:p>
          <w:p w14:paraId="2FF593D8" w14:textId="324EF8F6" w:rsidR="4E7EBE0C" w:rsidRDefault="4E7EBE0C" w:rsidP="00033FF7">
            <w:pPr>
              <w:pStyle w:val="ListParagraph"/>
              <w:numPr>
                <w:ilvl w:val="0"/>
                <w:numId w:val="34"/>
              </w:numPr>
              <w:rPr>
                <w:rFonts w:ascii="Ebrima" w:hAnsi="Ebrima"/>
              </w:rPr>
            </w:pPr>
            <w:r w:rsidRPr="093BDBC8">
              <w:rPr>
                <w:rFonts w:ascii="Ebrima" w:hAnsi="Ebrima"/>
              </w:rPr>
              <w:t>Think about the perspective of others</w:t>
            </w:r>
            <w:r w:rsidR="1F9D006E" w:rsidRPr="093BDBC8">
              <w:rPr>
                <w:rFonts w:ascii="Ebrima" w:hAnsi="Ebrima"/>
              </w:rPr>
              <w:t>.</w:t>
            </w:r>
            <w:r w:rsidRPr="093BDBC8">
              <w:rPr>
                <w:rFonts w:ascii="Ebrima" w:hAnsi="Ebrima"/>
              </w:rPr>
              <w:t xml:space="preserve"> </w:t>
            </w:r>
          </w:p>
          <w:p w14:paraId="3A91E58F" w14:textId="21768DD6" w:rsidR="3DE55AD7" w:rsidRDefault="3DE55AD7" w:rsidP="093BDBC8">
            <w:pPr>
              <w:rPr>
                <w:rFonts w:ascii="Ebrima" w:hAnsi="Ebrima"/>
              </w:rPr>
            </w:pPr>
            <w:r w:rsidRPr="093BDBC8">
              <w:rPr>
                <w:rFonts w:ascii="Ebrima" w:hAnsi="Ebrima"/>
                <w:b/>
                <w:bCs/>
              </w:rPr>
              <w:t xml:space="preserve">Physical Development </w:t>
            </w:r>
          </w:p>
          <w:p w14:paraId="00BFC378" w14:textId="4087A32A" w:rsidR="1A0B9ECB" w:rsidRDefault="1A0B9ECB" w:rsidP="00033FF7">
            <w:pPr>
              <w:pStyle w:val="ListParagraph"/>
              <w:numPr>
                <w:ilvl w:val="0"/>
                <w:numId w:val="32"/>
              </w:numPr>
              <w:rPr>
                <w:rFonts w:ascii="Ebrima" w:hAnsi="Ebrima"/>
                <w:b/>
                <w:bCs/>
              </w:rPr>
            </w:pPr>
            <w:r w:rsidRPr="093BDBC8">
              <w:rPr>
                <w:rFonts w:ascii="Ebrima" w:hAnsi="Ebrima"/>
              </w:rPr>
              <w:t xml:space="preserve">Begin to show accuracy and care when drawing </w:t>
            </w:r>
          </w:p>
          <w:p w14:paraId="4E19AA84" w14:textId="77777777" w:rsidR="00914798" w:rsidRPr="007D42D8" w:rsidRDefault="00914798" w:rsidP="000618F7">
            <w:pPr>
              <w:rPr>
                <w:rFonts w:ascii="Ebrima" w:hAnsi="Ebrima"/>
                <w:b/>
                <w:i/>
              </w:rPr>
            </w:pPr>
            <w:r w:rsidRPr="007D42D8">
              <w:rPr>
                <w:rFonts w:ascii="Ebrima" w:hAnsi="Ebrima"/>
                <w:b/>
                <w:i/>
              </w:rPr>
              <w:t xml:space="preserve">Mathematics </w:t>
            </w:r>
          </w:p>
          <w:p w14:paraId="79DCBD05" w14:textId="6BDE1DA4" w:rsidR="00914798" w:rsidRPr="007D42D8" w:rsidRDefault="089E05CE" w:rsidP="00033FF7">
            <w:pPr>
              <w:pStyle w:val="ListParagraph"/>
              <w:numPr>
                <w:ilvl w:val="0"/>
                <w:numId w:val="35"/>
              </w:numPr>
              <w:rPr>
                <w:rFonts w:ascii="Ebrima" w:hAnsi="Ebrima"/>
              </w:rPr>
            </w:pPr>
            <w:r w:rsidRPr="093BDBC8">
              <w:rPr>
                <w:rFonts w:ascii="Ebrima" w:hAnsi="Ebrima"/>
              </w:rPr>
              <w:t>Begin to use the language of time</w:t>
            </w:r>
            <w:r w:rsidR="05A70C0A" w:rsidRPr="093BDBC8">
              <w:rPr>
                <w:rFonts w:ascii="Ebrima" w:hAnsi="Ebrima"/>
              </w:rPr>
              <w:t xml:space="preserve"> e.g. a personal timeline/then and now</w:t>
            </w:r>
          </w:p>
        </w:tc>
        <w:tc>
          <w:tcPr>
            <w:tcW w:w="11460" w:type="dxa"/>
          </w:tcPr>
          <w:p w14:paraId="4F6C5BC1" w14:textId="77777777" w:rsidR="00914798" w:rsidRPr="007D42D8" w:rsidRDefault="00914798" w:rsidP="000618F7">
            <w:pPr>
              <w:rPr>
                <w:rFonts w:ascii="Ebrima" w:hAnsi="Ebrima"/>
                <w:b/>
                <w:i/>
              </w:rPr>
            </w:pPr>
            <w:r w:rsidRPr="007D42D8">
              <w:rPr>
                <w:rFonts w:ascii="Ebrima" w:hAnsi="Ebrima"/>
                <w:b/>
                <w:i/>
              </w:rPr>
              <w:t xml:space="preserve">Understanding the world </w:t>
            </w:r>
          </w:p>
          <w:p w14:paraId="1E2CBAD4" w14:textId="77777777" w:rsidR="00CE608E" w:rsidRPr="007D42D8" w:rsidRDefault="00CE608E" w:rsidP="00033FF7">
            <w:pPr>
              <w:pStyle w:val="ListParagraph"/>
              <w:numPr>
                <w:ilvl w:val="0"/>
                <w:numId w:val="42"/>
              </w:numPr>
              <w:rPr>
                <w:rFonts w:ascii="Ebrima" w:hAnsi="Ebrima"/>
              </w:rPr>
            </w:pPr>
            <w:r w:rsidRPr="007D42D8">
              <w:rPr>
                <w:rFonts w:ascii="Ebrima" w:hAnsi="Ebrima"/>
              </w:rPr>
              <w:t xml:space="preserve">Use simple words to talk about the passing of time. </w:t>
            </w:r>
          </w:p>
          <w:p w14:paraId="560690C3" w14:textId="15FD4F12" w:rsidR="00CE608E" w:rsidRPr="007D42D8" w:rsidRDefault="00CE608E" w:rsidP="00033FF7">
            <w:pPr>
              <w:pStyle w:val="ListParagraph"/>
              <w:numPr>
                <w:ilvl w:val="0"/>
                <w:numId w:val="42"/>
              </w:numPr>
              <w:rPr>
                <w:rFonts w:ascii="Ebrima" w:hAnsi="Ebrima"/>
              </w:rPr>
            </w:pPr>
            <w:r w:rsidRPr="62829D91">
              <w:rPr>
                <w:rFonts w:ascii="Ebrima" w:hAnsi="Ebrima"/>
              </w:rPr>
              <w:t>Talk about past and present events in their own lives and in the lives of family members.</w:t>
            </w:r>
            <w:r w:rsidR="0D61DB46" w:rsidRPr="62829D91">
              <w:rPr>
                <w:rFonts w:ascii="Ebrima" w:hAnsi="Ebrima"/>
              </w:rPr>
              <w:t xml:space="preserve"> </w:t>
            </w:r>
          </w:p>
          <w:p w14:paraId="4E34C323" w14:textId="77777777" w:rsidR="00CE608E" w:rsidRPr="007D42D8" w:rsidRDefault="00CE608E" w:rsidP="00033FF7">
            <w:pPr>
              <w:pStyle w:val="ListParagraph"/>
              <w:numPr>
                <w:ilvl w:val="0"/>
                <w:numId w:val="42"/>
              </w:numPr>
              <w:rPr>
                <w:rFonts w:ascii="Ebrima" w:hAnsi="Ebrima"/>
              </w:rPr>
            </w:pPr>
            <w:r w:rsidRPr="007D42D8">
              <w:rPr>
                <w:rFonts w:ascii="Ebrima" w:hAnsi="Ebrima"/>
              </w:rPr>
              <w:t xml:space="preserve">Recognise and describe special times or events for family or friends. </w:t>
            </w:r>
          </w:p>
          <w:p w14:paraId="21D7BDE9" w14:textId="202533F6" w:rsidR="00CE608E" w:rsidRPr="007D42D8" w:rsidRDefault="00CE608E" w:rsidP="00033FF7">
            <w:pPr>
              <w:pStyle w:val="ListParagraph"/>
              <w:numPr>
                <w:ilvl w:val="0"/>
                <w:numId w:val="42"/>
              </w:numPr>
              <w:rPr>
                <w:rFonts w:ascii="Ebrima" w:hAnsi="Ebrima"/>
              </w:rPr>
            </w:pPr>
            <w:r w:rsidRPr="62829D91">
              <w:rPr>
                <w:rFonts w:ascii="Ebrima" w:hAnsi="Ebrima"/>
              </w:rPr>
              <w:t>Identify and talk about simple similarities and differences</w:t>
            </w:r>
            <w:r w:rsidR="495EC3F4" w:rsidRPr="62829D91">
              <w:rPr>
                <w:rFonts w:ascii="Ebrima" w:hAnsi="Ebrima"/>
              </w:rPr>
              <w:t xml:space="preserve"> between things in the past and now, drawing on own experiences and what has been read in class.</w:t>
            </w:r>
          </w:p>
          <w:p w14:paraId="5DE9D88C" w14:textId="3CAFBC06" w:rsidR="00CE608E" w:rsidRDefault="00CE608E" w:rsidP="00033FF7">
            <w:pPr>
              <w:pStyle w:val="ListParagraph"/>
              <w:numPr>
                <w:ilvl w:val="0"/>
                <w:numId w:val="42"/>
              </w:numPr>
              <w:rPr>
                <w:rFonts w:ascii="Ebrima" w:eastAsia="Ebrima" w:hAnsi="Ebrima" w:cs="Ebrima"/>
              </w:rPr>
            </w:pPr>
            <w:r w:rsidRPr="62829D91">
              <w:rPr>
                <w:rFonts w:ascii="Ebrima" w:hAnsi="Ebrima"/>
              </w:rPr>
              <w:t xml:space="preserve">Listen to and recall simple historical stories. </w:t>
            </w:r>
          </w:p>
          <w:p w14:paraId="0999C782" w14:textId="63857D24" w:rsidR="08262F23" w:rsidRDefault="08262F23" w:rsidP="00033FF7">
            <w:pPr>
              <w:pStyle w:val="ListParagraph"/>
              <w:numPr>
                <w:ilvl w:val="0"/>
                <w:numId w:val="42"/>
              </w:numPr>
              <w:rPr>
                <w:rFonts w:ascii="Ebrima" w:eastAsia="Ebrima" w:hAnsi="Ebrima" w:cs="Ebrima"/>
              </w:rPr>
            </w:pPr>
            <w:r w:rsidRPr="62829D91">
              <w:rPr>
                <w:rFonts w:ascii="Ebrima" w:eastAsia="Ebrima" w:hAnsi="Ebrima" w:cs="Ebrima"/>
              </w:rPr>
              <w:t xml:space="preserve">Understand the past through settings, characters and events encountered in books read in class and storytelling. </w:t>
            </w:r>
          </w:p>
          <w:p w14:paraId="35CEC7FD" w14:textId="77777777" w:rsidR="00914798" w:rsidRPr="007D42D8" w:rsidRDefault="00914798" w:rsidP="000618F7">
            <w:pPr>
              <w:rPr>
                <w:rFonts w:ascii="Ebrima" w:hAnsi="Ebrima"/>
                <w:b/>
                <w:i/>
              </w:rPr>
            </w:pPr>
            <w:r w:rsidRPr="62829D91">
              <w:rPr>
                <w:rFonts w:ascii="Ebrima" w:hAnsi="Ebrima"/>
                <w:b/>
                <w:bCs/>
                <w:i/>
                <w:iCs/>
              </w:rPr>
              <w:t xml:space="preserve">Expressive Arts and Design </w:t>
            </w:r>
          </w:p>
          <w:p w14:paraId="7B22C559" w14:textId="6BE0496E" w:rsidR="0803A926" w:rsidRDefault="0803A926" w:rsidP="00033FF7">
            <w:pPr>
              <w:pStyle w:val="ListParagraph"/>
              <w:numPr>
                <w:ilvl w:val="0"/>
                <w:numId w:val="33"/>
              </w:numPr>
            </w:pPr>
            <w:r w:rsidRPr="62829D91">
              <w:rPr>
                <w:rFonts w:ascii="Ebrima" w:eastAsia="Ebrima" w:hAnsi="Ebrima" w:cs="Ebrima"/>
              </w:rPr>
              <w:t>Make use of props and materials when role playing characters in narratives and stories.</w:t>
            </w:r>
          </w:p>
          <w:p w14:paraId="64A103CD" w14:textId="0AB289C3" w:rsidR="00B723E8" w:rsidRPr="007D42D8" w:rsidRDefault="00B723E8" w:rsidP="000618F7">
            <w:pPr>
              <w:rPr>
                <w:rFonts w:ascii="Ebrima" w:hAnsi="Ebrima"/>
                <w:b/>
                <w:i/>
              </w:rPr>
            </w:pPr>
            <w:r w:rsidRPr="007D42D8">
              <w:rPr>
                <w:rFonts w:ascii="Ebrima" w:hAnsi="Ebrima"/>
                <w:b/>
                <w:i/>
              </w:rPr>
              <w:t xml:space="preserve">Literacy </w:t>
            </w:r>
          </w:p>
          <w:p w14:paraId="35D208F0" w14:textId="64102371" w:rsidR="00914798" w:rsidRPr="007D42D8" w:rsidRDefault="00B723E8" w:rsidP="00033FF7">
            <w:pPr>
              <w:pStyle w:val="ListParagraph"/>
              <w:numPr>
                <w:ilvl w:val="0"/>
                <w:numId w:val="36"/>
              </w:numPr>
              <w:rPr>
                <w:rFonts w:ascii="Ebrima" w:eastAsia="Ebrima" w:hAnsi="Ebrima" w:cs="Ebrima"/>
              </w:rPr>
            </w:pPr>
            <w:r w:rsidRPr="62829D91">
              <w:rPr>
                <w:rFonts w:ascii="Ebrima" w:hAnsi="Ebrima"/>
              </w:rPr>
              <w:t xml:space="preserve"> </w:t>
            </w:r>
            <w:r w:rsidR="793537F9" w:rsidRPr="62829D91">
              <w:rPr>
                <w:rFonts w:ascii="Ebrima" w:eastAsia="Ebrima" w:hAnsi="Ebrima" w:cs="Ebrima"/>
              </w:rPr>
              <w:t xml:space="preserve">Demonstrate understanding of what has been read to them by retelling stories and narratives using their own words and recently introduced vocabulary. </w:t>
            </w:r>
          </w:p>
          <w:p w14:paraId="0AAE2B41" w14:textId="5AD1BCEF" w:rsidR="00914798" w:rsidRPr="007D42D8" w:rsidRDefault="793537F9" w:rsidP="00033FF7">
            <w:pPr>
              <w:pStyle w:val="ListParagraph"/>
              <w:numPr>
                <w:ilvl w:val="0"/>
                <w:numId w:val="36"/>
              </w:numPr>
              <w:rPr>
                <w:rFonts w:ascii="Ebrima" w:eastAsia="Ebrima" w:hAnsi="Ebrima" w:cs="Ebrima"/>
              </w:rPr>
            </w:pPr>
            <w:r w:rsidRPr="62829D91">
              <w:rPr>
                <w:rFonts w:ascii="Ebrima" w:eastAsia="Ebrima" w:hAnsi="Ebrima" w:cs="Ebrima"/>
              </w:rPr>
              <w:t xml:space="preserve"> Anticipate – where appropriate – key events in stories</w:t>
            </w:r>
          </w:p>
          <w:p w14:paraId="2A7E3FDD" w14:textId="1C4E5E59" w:rsidR="00914798" w:rsidRPr="007D42D8" w:rsidRDefault="4975013C" w:rsidP="00033FF7">
            <w:pPr>
              <w:pStyle w:val="ListParagraph"/>
              <w:numPr>
                <w:ilvl w:val="0"/>
                <w:numId w:val="36"/>
              </w:numPr>
              <w:rPr>
                <w:rFonts w:ascii="Ebrima" w:eastAsia="Ebrima" w:hAnsi="Ebrima" w:cs="Ebrima"/>
              </w:rPr>
            </w:pPr>
            <w:r w:rsidRPr="62829D91">
              <w:rPr>
                <w:rFonts w:ascii="Ebrima" w:eastAsia="Ebrima" w:hAnsi="Ebrima" w:cs="Ebrima"/>
              </w:rPr>
              <w:t>Compare and contrast characters from stories, including figures from the past</w:t>
            </w:r>
          </w:p>
        </w:tc>
      </w:tr>
    </w:tbl>
    <w:p w14:paraId="0AC3763D" w14:textId="77777777" w:rsidR="00790F25" w:rsidRPr="00C51117" w:rsidRDefault="00790F25" w:rsidP="000618F7">
      <w:pPr>
        <w:spacing w:line="240" w:lineRule="auto"/>
        <w:rPr>
          <w:rFonts w:ascii="Ebrima" w:hAnsi="Ebrima"/>
        </w:rPr>
      </w:pPr>
    </w:p>
    <w:p w14:paraId="079BBE68" w14:textId="4E76EE47" w:rsidR="00790F25" w:rsidRPr="00C51117" w:rsidRDefault="00790F25" w:rsidP="000618F7">
      <w:pPr>
        <w:spacing w:line="240" w:lineRule="auto"/>
        <w:rPr>
          <w:rFonts w:ascii="Ebrima" w:hAnsi="Ebrima"/>
        </w:rPr>
      </w:pPr>
    </w:p>
    <w:tbl>
      <w:tblPr>
        <w:tblStyle w:val="TableGrid"/>
        <w:tblpPr w:leftFromText="180" w:rightFromText="180" w:vertAnchor="text" w:horzAnchor="margin" w:tblpY="193"/>
        <w:tblW w:w="22530" w:type="dxa"/>
        <w:tblLook w:val="04A0" w:firstRow="1" w:lastRow="0" w:firstColumn="1" w:lastColumn="0" w:noHBand="0" w:noVBand="1"/>
      </w:tblPr>
      <w:tblGrid>
        <w:gridCol w:w="511"/>
        <w:gridCol w:w="3670"/>
        <w:gridCol w:w="3670"/>
        <w:gridCol w:w="3670"/>
        <w:gridCol w:w="3669"/>
        <w:gridCol w:w="3670"/>
        <w:gridCol w:w="3670"/>
      </w:tblGrid>
      <w:tr w:rsidR="00B723E8" w:rsidRPr="00C51117" w14:paraId="009926C7" w14:textId="77777777" w:rsidTr="007D42D8">
        <w:trPr>
          <w:trHeight w:val="371"/>
        </w:trPr>
        <w:tc>
          <w:tcPr>
            <w:tcW w:w="506" w:type="dxa"/>
            <w:vMerge w:val="restart"/>
            <w:shd w:val="clear" w:color="auto" w:fill="6B948C"/>
            <w:textDirection w:val="btLr"/>
          </w:tcPr>
          <w:p w14:paraId="65856AA8" w14:textId="77777777" w:rsidR="00B723E8" w:rsidRPr="007D42D8" w:rsidRDefault="00B723E8" w:rsidP="000618F7">
            <w:pPr>
              <w:ind w:left="113" w:right="113"/>
              <w:jc w:val="center"/>
              <w:rPr>
                <w:rFonts w:ascii="Ebrima" w:hAnsi="Ebrima"/>
                <w:b/>
                <w:bCs/>
              </w:rPr>
            </w:pPr>
            <w:r w:rsidRPr="007D42D8">
              <w:rPr>
                <w:rFonts w:ascii="Ebrima" w:hAnsi="Ebrima"/>
                <w:b/>
                <w:bCs/>
                <w:color w:val="FFFFFF" w:themeColor="background1"/>
              </w:rPr>
              <w:t xml:space="preserve">Topics </w:t>
            </w:r>
          </w:p>
        </w:tc>
        <w:tc>
          <w:tcPr>
            <w:tcW w:w="3670" w:type="dxa"/>
            <w:shd w:val="clear" w:color="auto" w:fill="6B948C"/>
          </w:tcPr>
          <w:p w14:paraId="4A59A053" w14:textId="77777777" w:rsidR="00B723E8" w:rsidRPr="007D42D8" w:rsidRDefault="00B723E8" w:rsidP="000618F7">
            <w:pPr>
              <w:jc w:val="center"/>
              <w:rPr>
                <w:rFonts w:ascii="Ebrima" w:hAnsi="Ebrima"/>
                <w:b/>
                <w:bCs/>
                <w:color w:val="FFFFFF" w:themeColor="background1"/>
              </w:rPr>
            </w:pPr>
            <w:r w:rsidRPr="007D42D8">
              <w:rPr>
                <w:rFonts w:ascii="Ebrima" w:hAnsi="Ebrima"/>
                <w:b/>
                <w:bCs/>
                <w:color w:val="FFFFFF" w:themeColor="background1"/>
              </w:rPr>
              <w:t>Year 1</w:t>
            </w:r>
          </w:p>
        </w:tc>
        <w:tc>
          <w:tcPr>
            <w:tcW w:w="3671" w:type="dxa"/>
            <w:shd w:val="clear" w:color="auto" w:fill="6B948C"/>
          </w:tcPr>
          <w:p w14:paraId="6B685C34" w14:textId="77777777" w:rsidR="00B723E8" w:rsidRPr="007D42D8" w:rsidRDefault="00B723E8" w:rsidP="000618F7">
            <w:pPr>
              <w:jc w:val="center"/>
              <w:rPr>
                <w:rFonts w:ascii="Ebrima" w:hAnsi="Ebrima"/>
                <w:b/>
                <w:bCs/>
                <w:color w:val="FFFFFF" w:themeColor="background1"/>
              </w:rPr>
            </w:pPr>
            <w:r w:rsidRPr="007D42D8">
              <w:rPr>
                <w:rFonts w:ascii="Ebrima" w:hAnsi="Ebrima"/>
                <w:b/>
                <w:bCs/>
                <w:color w:val="FFFFFF" w:themeColor="background1"/>
              </w:rPr>
              <w:t>Year 2</w:t>
            </w:r>
          </w:p>
        </w:tc>
        <w:tc>
          <w:tcPr>
            <w:tcW w:w="3671" w:type="dxa"/>
            <w:shd w:val="clear" w:color="auto" w:fill="6B948C"/>
          </w:tcPr>
          <w:p w14:paraId="1DA61EBE" w14:textId="77777777" w:rsidR="00B723E8" w:rsidRPr="007D42D8" w:rsidRDefault="00B723E8" w:rsidP="000618F7">
            <w:pPr>
              <w:jc w:val="center"/>
              <w:rPr>
                <w:rFonts w:ascii="Ebrima" w:hAnsi="Ebrima"/>
                <w:b/>
                <w:bCs/>
                <w:color w:val="FFFFFF" w:themeColor="background1"/>
              </w:rPr>
            </w:pPr>
            <w:r w:rsidRPr="007D42D8">
              <w:rPr>
                <w:rFonts w:ascii="Ebrima" w:hAnsi="Ebrima"/>
                <w:b/>
                <w:bCs/>
                <w:color w:val="FFFFFF" w:themeColor="background1"/>
              </w:rPr>
              <w:t>Year 3</w:t>
            </w:r>
          </w:p>
        </w:tc>
        <w:tc>
          <w:tcPr>
            <w:tcW w:w="3670" w:type="dxa"/>
            <w:shd w:val="clear" w:color="auto" w:fill="6B948C"/>
          </w:tcPr>
          <w:p w14:paraId="08F62F93" w14:textId="77777777" w:rsidR="00B723E8" w:rsidRPr="007D42D8" w:rsidRDefault="00B723E8" w:rsidP="000618F7">
            <w:pPr>
              <w:jc w:val="center"/>
              <w:rPr>
                <w:rFonts w:ascii="Ebrima" w:hAnsi="Ebrima"/>
                <w:b/>
                <w:bCs/>
                <w:color w:val="FFFFFF" w:themeColor="background1"/>
              </w:rPr>
            </w:pPr>
            <w:r w:rsidRPr="007D42D8">
              <w:rPr>
                <w:rFonts w:ascii="Ebrima" w:hAnsi="Ebrima"/>
                <w:b/>
                <w:bCs/>
                <w:color w:val="FFFFFF" w:themeColor="background1"/>
              </w:rPr>
              <w:t>Year 4</w:t>
            </w:r>
          </w:p>
        </w:tc>
        <w:tc>
          <w:tcPr>
            <w:tcW w:w="3671" w:type="dxa"/>
            <w:shd w:val="clear" w:color="auto" w:fill="6B948C"/>
          </w:tcPr>
          <w:p w14:paraId="678BD7FE" w14:textId="77777777" w:rsidR="00B723E8" w:rsidRPr="007D42D8" w:rsidRDefault="00B723E8" w:rsidP="000618F7">
            <w:pPr>
              <w:jc w:val="center"/>
              <w:rPr>
                <w:rFonts w:ascii="Ebrima" w:hAnsi="Ebrima"/>
                <w:b/>
                <w:bCs/>
                <w:color w:val="FFFFFF" w:themeColor="background1"/>
              </w:rPr>
            </w:pPr>
            <w:r w:rsidRPr="007D42D8">
              <w:rPr>
                <w:rFonts w:ascii="Ebrima" w:hAnsi="Ebrima"/>
                <w:b/>
                <w:bCs/>
                <w:color w:val="FFFFFF" w:themeColor="background1"/>
              </w:rPr>
              <w:t>Year 5</w:t>
            </w:r>
          </w:p>
        </w:tc>
        <w:tc>
          <w:tcPr>
            <w:tcW w:w="3671" w:type="dxa"/>
            <w:shd w:val="clear" w:color="auto" w:fill="6B948C"/>
          </w:tcPr>
          <w:p w14:paraId="7AEA10F3" w14:textId="77777777" w:rsidR="00B723E8" w:rsidRPr="007D42D8" w:rsidRDefault="00B723E8" w:rsidP="000618F7">
            <w:pPr>
              <w:jc w:val="center"/>
              <w:rPr>
                <w:rFonts w:ascii="Ebrima" w:hAnsi="Ebrima"/>
                <w:b/>
                <w:bCs/>
                <w:color w:val="FFFFFF" w:themeColor="background1"/>
              </w:rPr>
            </w:pPr>
            <w:r w:rsidRPr="007D42D8">
              <w:rPr>
                <w:rFonts w:ascii="Ebrima" w:hAnsi="Ebrima"/>
                <w:b/>
                <w:bCs/>
                <w:color w:val="FFFFFF" w:themeColor="background1"/>
              </w:rPr>
              <w:t>Year 6</w:t>
            </w:r>
          </w:p>
        </w:tc>
      </w:tr>
      <w:tr w:rsidR="00B723E8" w:rsidRPr="00C51117" w14:paraId="24DAAAEC" w14:textId="77777777" w:rsidTr="007D42D8">
        <w:trPr>
          <w:trHeight w:val="1889"/>
        </w:trPr>
        <w:tc>
          <w:tcPr>
            <w:tcW w:w="506" w:type="dxa"/>
            <w:vMerge/>
            <w:shd w:val="clear" w:color="auto" w:fill="6B948C"/>
          </w:tcPr>
          <w:p w14:paraId="0E71545F" w14:textId="77777777" w:rsidR="00B723E8" w:rsidRPr="00C51117" w:rsidRDefault="00B723E8" w:rsidP="000618F7">
            <w:pPr>
              <w:rPr>
                <w:rFonts w:ascii="Ebrima" w:hAnsi="Ebrima"/>
              </w:rPr>
            </w:pPr>
          </w:p>
        </w:tc>
        <w:tc>
          <w:tcPr>
            <w:tcW w:w="3670" w:type="dxa"/>
          </w:tcPr>
          <w:p w14:paraId="0B508439" w14:textId="0A722491" w:rsidR="00B723E8" w:rsidRPr="007D42D8" w:rsidRDefault="00B723E8" w:rsidP="00033FF7">
            <w:pPr>
              <w:pStyle w:val="ListParagraph"/>
              <w:numPr>
                <w:ilvl w:val="0"/>
                <w:numId w:val="39"/>
              </w:numPr>
              <w:rPr>
                <w:rFonts w:ascii="Ebrima" w:hAnsi="Ebrima"/>
                <w:sz w:val="20"/>
                <w:szCs w:val="20"/>
              </w:rPr>
            </w:pPr>
            <w:r w:rsidRPr="007D42D8">
              <w:rPr>
                <w:rFonts w:ascii="Ebrima" w:hAnsi="Ebrima"/>
                <w:sz w:val="20"/>
                <w:szCs w:val="20"/>
              </w:rPr>
              <w:t xml:space="preserve"> </w:t>
            </w:r>
          </w:p>
        </w:tc>
        <w:tc>
          <w:tcPr>
            <w:tcW w:w="3671" w:type="dxa"/>
          </w:tcPr>
          <w:p w14:paraId="7C646ADB" w14:textId="57F17DE1" w:rsidR="00B723E8" w:rsidRPr="007D42D8" w:rsidRDefault="00B723E8" w:rsidP="00033FF7">
            <w:pPr>
              <w:pStyle w:val="ListParagraph"/>
              <w:numPr>
                <w:ilvl w:val="0"/>
                <w:numId w:val="39"/>
              </w:numPr>
              <w:rPr>
                <w:rFonts w:ascii="Ebrima" w:hAnsi="Ebrima"/>
                <w:sz w:val="20"/>
                <w:szCs w:val="20"/>
              </w:rPr>
            </w:pPr>
            <w:r w:rsidRPr="007D42D8">
              <w:rPr>
                <w:rFonts w:ascii="Ebrima" w:hAnsi="Ebrima"/>
                <w:sz w:val="20"/>
                <w:szCs w:val="20"/>
              </w:rPr>
              <w:t xml:space="preserve"> </w:t>
            </w:r>
          </w:p>
        </w:tc>
        <w:tc>
          <w:tcPr>
            <w:tcW w:w="3671" w:type="dxa"/>
          </w:tcPr>
          <w:p w14:paraId="674FFC4F" w14:textId="66770B36" w:rsidR="00B723E8" w:rsidRPr="007D42D8" w:rsidRDefault="00B723E8" w:rsidP="00033FF7">
            <w:pPr>
              <w:pStyle w:val="ListParagraph"/>
              <w:numPr>
                <w:ilvl w:val="0"/>
                <w:numId w:val="39"/>
              </w:numPr>
              <w:rPr>
                <w:rFonts w:ascii="Ebrima" w:hAnsi="Ebrima"/>
                <w:sz w:val="20"/>
                <w:szCs w:val="20"/>
              </w:rPr>
            </w:pPr>
            <w:r w:rsidRPr="007D42D8">
              <w:rPr>
                <w:rFonts w:ascii="Ebrima" w:hAnsi="Ebrima"/>
                <w:sz w:val="20"/>
                <w:szCs w:val="20"/>
              </w:rPr>
              <w:t xml:space="preserve"> </w:t>
            </w:r>
          </w:p>
        </w:tc>
        <w:tc>
          <w:tcPr>
            <w:tcW w:w="3670" w:type="dxa"/>
          </w:tcPr>
          <w:p w14:paraId="6A395FD6" w14:textId="7FF5F4B9" w:rsidR="00B723E8" w:rsidRPr="007D42D8" w:rsidRDefault="00B723E8" w:rsidP="00033FF7">
            <w:pPr>
              <w:numPr>
                <w:ilvl w:val="0"/>
                <w:numId w:val="39"/>
              </w:numPr>
              <w:spacing w:after="160"/>
              <w:contextualSpacing/>
              <w:rPr>
                <w:rFonts w:ascii="Ebrima" w:hAnsi="Ebrima"/>
                <w:sz w:val="20"/>
                <w:szCs w:val="20"/>
              </w:rPr>
            </w:pPr>
          </w:p>
        </w:tc>
        <w:tc>
          <w:tcPr>
            <w:tcW w:w="3671" w:type="dxa"/>
          </w:tcPr>
          <w:p w14:paraId="46682B39" w14:textId="19BA62CF" w:rsidR="00B723E8" w:rsidRPr="007D42D8" w:rsidRDefault="00B723E8" w:rsidP="00033FF7">
            <w:pPr>
              <w:pStyle w:val="ListParagraph"/>
              <w:numPr>
                <w:ilvl w:val="0"/>
                <w:numId w:val="39"/>
              </w:numPr>
              <w:rPr>
                <w:rFonts w:ascii="Ebrima" w:hAnsi="Ebrima"/>
                <w:sz w:val="20"/>
                <w:szCs w:val="20"/>
              </w:rPr>
            </w:pPr>
            <w:r w:rsidRPr="007D42D8">
              <w:rPr>
                <w:rFonts w:ascii="Ebrima" w:hAnsi="Ebrima"/>
                <w:sz w:val="20"/>
                <w:szCs w:val="20"/>
              </w:rPr>
              <w:t xml:space="preserve"> </w:t>
            </w:r>
          </w:p>
        </w:tc>
        <w:tc>
          <w:tcPr>
            <w:tcW w:w="3671" w:type="dxa"/>
          </w:tcPr>
          <w:p w14:paraId="345E6879" w14:textId="1E6D4D95" w:rsidR="00B723E8" w:rsidRPr="007D42D8" w:rsidRDefault="00B723E8" w:rsidP="00033FF7">
            <w:pPr>
              <w:pStyle w:val="ListParagraph"/>
              <w:numPr>
                <w:ilvl w:val="0"/>
                <w:numId w:val="39"/>
              </w:numPr>
              <w:rPr>
                <w:rFonts w:ascii="Ebrima" w:hAnsi="Ebrima"/>
                <w:sz w:val="20"/>
                <w:szCs w:val="20"/>
              </w:rPr>
            </w:pPr>
            <w:r w:rsidRPr="007D42D8">
              <w:rPr>
                <w:rFonts w:ascii="Ebrima" w:hAnsi="Ebrima"/>
                <w:sz w:val="20"/>
                <w:szCs w:val="20"/>
              </w:rPr>
              <w:t xml:space="preserve"> </w:t>
            </w:r>
          </w:p>
        </w:tc>
      </w:tr>
    </w:tbl>
    <w:p w14:paraId="07072D2C" w14:textId="77777777" w:rsidR="007D42D8" w:rsidRDefault="007D42D8" w:rsidP="000618F7">
      <w:pPr>
        <w:spacing w:line="240" w:lineRule="auto"/>
        <w:rPr>
          <w:rFonts w:ascii="Ebrima" w:hAnsi="Ebrima"/>
          <w:color w:val="C00000"/>
        </w:rPr>
      </w:pPr>
    </w:p>
    <w:p w14:paraId="7016A1AD" w14:textId="544570DA" w:rsidR="00B723E8" w:rsidRPr="007D42D8" w:rsidRDefault="00B723E8" w:rsidP="000618F7">
      <w:pPr>
        <w:spacing w:line="240" w:lineRule="auto"/>
        <w:rPr>
          <w:rFonts w:ascii="Ebrima" w:hAnsi="Ebrima"/>
          <w:b/>
          <w:bCs/>
          <w:sz w:val="28"/>
          <w:szCs w:val="28"/>
          <w:u w:val="single"/>
        </w:rPr>
      </w:pPr>
      <w:r w:rsidRPr="007D42D8">
        <w:rPr>
          <w:rFonts w:ascii="Ebrima" w:hAnsi="Ebrima"/>
          <w:b/>
          <w:bCs/>
          <w:sz w:val="28"/>
          <w:szCs w:val="28"/>
          <w:u w:val="single"/>
        </w:rPr>
        <w:t xml:space="preserve">Key Stage One </w:t>
      </w:r>
    </w:p>
    <w:tbl>
      <w:tblPr>
        <w:tblStyle w:val="TableGrid"/>
        <w:tblW w:w="22361" w:type="dxa"/>
        <w:tblLook w:val="04A0" w:firstRow="1" w:lastRow="0" w:firstColumn="1" w:lastColumn="0" w:noHBand="0" w:noVBand="1"/>
      </w:tblPr>
      <w:tblGrid>
        <w:gridCol w:w="704"/>
        <w:gridCol w:w="7164"/>
        <w:gridCol w:w="7157"/>
        <w:gridCol w:w="7336"/>
      </w:tblGrid>
      <w:tr w:rsidR="00CA499A" w:rsidRPr="00C51117" w14:paraId="3EE30C8C" w14:textId="77777777" w:rsidTr="52394263">
        <w:trPr>
          <w:trHeight w:val="447"/>
        </w:trPr>
        <w:tc>
          <w:tcPr>
            <w:tcW w:w="22361" w:type="dxa"/>
            <w:gridSpan w:val="4"/>
            <w:shd w:val="clear" w:color="auto" w:fill="6B948C"/>
          </w:tcPr>
          <w:p w14:paraId="61F63F30" w14:textId="40C28493" w:rsidR="00CA499A" w:rsidRPr="007D42D8" w:rsidRDefault="00CA499A" w:rsidP="000618F7">
            <w:pPr>
              <w:jc w:val="center"/>
              <w:rPr>
                <w:rFonts w:ascii="Ebrima" w:hAnsi="Ebrima"/>
                <w:b/>
                <w:iCs/>
              </w:rPr>
            </w:pPr>
            <w:r w:rsidRPr="007D42D8">
              <w:rPr>
                <w:rFonts w:ascii="Ebrima" w:hAnsi="Ebrima"/>
                <w:b/>
                <w:iCs/>
                <w:color w:val="FFFFFF" w:themeColor="background1"/>
              </w:rPr>
              <w:t>Year 1</w:t>
            </w:r>
          </w:p>
        </w:tc>
      </w:tr>
      <w:tr w:rsidR="00CA499A" w:rsidRPr="00C51117" w14:paraId="791246EF" w14:textId="77777777" w:rsidTr="52394263">
        <w:trPr>
          <w:trHeight w:val="394"/>
        </w:trPr>
        <w:tc>
          <w:tcPr>
            <w:tcW w:w="704" w:type="dxa"/>
            <w:vMerge w:val="restart"/>
            <w:shd w:val="clear" w:color="auto" w:fill="6B948C"/>
            <w:textDirection w:val="btLr"/>
          </w:tcPr>
          <w:p w14:paraId="27653738" w14:textId="77777777" w:rsidR="00CA499A" w:rsidRPr="007D42D8" w:rsidRDefault="00CA499A" w:rsidP="000618F7">
            <w:pPr>
              <w:ind w:left="113" w:right="113"/>
              <w:jc w:val="center"/>
              <w:rPr>
                <w:rFonts w:ascii="Ebrima" w:hAnsi="Ebrima"/>
                <w:b/>
                <w:bCs/>
              </w:rPr>
            </w:pPr>
            <w:r w:rsidRPr="007D42D8">
              <w:rPr>
                <w:rFonts w:ascii="Ebrima" w:hAnsi="Ebrima"/>
                <w:b/>
                <w:bCs/>
                <w:color w:val="FFFFFF" w:themeColor="background1"/>
              </w:rPr>
              <w:t>Substantive Knowledge</w:t>
            </w:r>
          </w:p>
        </w:tc>
        <w:tc>
          <w:tcPr>
            <w:tcW w:w="7164" w:type="dxa"/>
            <w:shd w:val="clear" w:color="auto" w:fill="6B948C"/>
          </w:tcPr>
          <w:p w14:paraId="71042972" w14:textId="62461150" w:rsidR="00CA499A" w:rsidRPr="00C51117" w:rsidRDefault="00CA499A" w:rsidP="3534CC4D">
            <w:pPr>
              <w:jc w:val="center"/>
              <w:rPr>
                <w:rFonts w:ascii="Ebrima" w:hAnsi="Ebrima"/>
                <w:b/>
                <w:bCs/>
              </w:rPr>
            </w:pPr>
          </w:p>
        </w:tc>
        <w:tc>
          <w:tcPr>
            <w:tcW w:w="7157" w:type="dxa"/>
            <w:shd w:val="clear" w:color="auto" w:fill="6B948C"/>
          </w:tcPr>
          <w:p w14:paraId="47B6ECE8" w14:textId="00631AD3" w:rsidR="00CA499A" w:rsidRPr="00C51117" w:rsidRDefault="00CA499A" w:rsidP="3534CC4D">
            <w:pPr>
              <w:jc w:val="center"/>
              <w:rPr>
                <w:rFonts w:ascii="Ebrima" w:hAnsi="Ebrima"/>
                <w:b/>
                <w:bCs/>
              </w:rPr>
            </w:pPr>
          </w:p>
        </w:tc>
        <w:tc>
          <w:tcPr>
            <w:tcW w:w="7336" w:type="dxa"/>
            <w:shd w:val="clear" w:color="auto" w:fill="6B948C"/>
          </w:tcPr>
          <w:p w14:paraId="4FAB48BC" w14:textId="7508C65F" w:rsidR="00CA499A" w:rsidRPr="00C51117" w:rsidRDefault="00CA499A" w:rsidP="000618F7">
            <w:pPr>
              <w:jc w:val="center"/>
              <w:rPr>
                <w:rFonts w:ascii="Ebrima" w:hAnsi="Ebrima"/>
                <w:b/>
                <w:i/>
              </w:rPr>
            </w:pPr>
          </w:p>
        </w:tc>
      </w:tr>
      <w:tr w:rsidR="00CA499A" w:rsidRPr="00C51117" w14:paraId="0B8FC260" w14:textId="77777777" w:rsidTr="52394263">
        <w:trPr>
          <w:trHeight w:val="2882"/>
        </w:trPr>
        <w:tc>
          <w:tcPr>
            <w:tcW w:w="704" w:type="dxa"/>
            <w:vMerge/>
          </w:tcPr>
          <w:p w14:paraId="4D383B94" w14:textId="77777777" w:rsidR="00CA499A" w:rsidRPr="00C51117" w:rsidRDefault="00CA499A" w:rsidP="000618F7">
            <w:pPr>
              <w:rPr>
                <w:rFonts w:ascii="Ebrima" w:hAnsi="Ebrima"/>
              </w:rPr>
            </w:pPr>
          </w:p>
        </w:tc>
        <w:tc>
          <w:tcPr>
            <w:tcW w:w="7164" w:type="dxa"/>
          </w:tcPr>
          <w:p w14:paraId="19B0B070" w14:textId="68AACE03" w:rsidR="00ED2782" w:rsidRPr="007D42D8" w:rsidRDefault="31C66815" w:rsidP="00033FF7">
            <w:pPr>
              <w:pStyle w:val="ListParagraph"/>
              <w:numPr>
                <w:ilvl w:val="0"/>
                <w:numId w:val="36"/>
              </w:numPr>
              <w:rPr>
                <w:rFonts w:ascii="Ebrima" w:hAnsi="Ebrima"/>
                <w:b/>
                <w:bCs/>
                <w:sz w:val="20"/>
                <w:szCs w:val="20"/>
              </w:rPr>
            </w:pPr>
            <w:r w:rsidRPr="3534CC4D">
              <w:rPr>
                <w:rFonts w:ascii="Ebrima" w:hAnsi="Ebrima"/>
                <w:b/>
                <w:bCs/>
                <w:sz w:val="20"/>
                <w:szCs w:val="20"/>
              </w:rPr>
              <w:t>All Aboard</w:t>
            </w:r>
            <w:r w:rsidR="0C5B6E31" w:rsidRPr="3534CC4D">
              <w:rPr>
                <w:rFonts w:ascii="Ebrima" w:hAnsi="Ebrima"/>
                <w:b/>
                <w:bCs/>
                <w:sz w:val="20"/>
                <w:szCs w:val="20"/>
              </w:rPr>
              <w:t xml:space="preserve"> (PWP/KHP)</w:t>
            </w:r>
            <w:r w:rsidRPr="3534CC4D">
              <w:rPr>
                <w:rFonts w:ascii="Ebrima" w:hAnsi="Ebrima"/>
                <w:b/>
                <w:bCs/>
                <w:sz w:val="20"/>
                <w:szCs w:val="20"/>
              </w:rPr>
              <w:t xml:space="preserve"> – Changes within living memory</w:t>
            </w:r>
          </w:p>
          <w:p w14:paraId="6C280D1D" w14:textId="5DBB1E56" w:rsidR="00ED2782" w:rsidRPr="007D42D8" w:rsidRDefault="309DA381" w:rsidP="00033FF7">
            <w:pPr>
              <w:pStyle w:val="ListParagraph"/>
              <w:numPr>
                <w:ilvl w:val="0"/>
                <w:numId w:val="36"/>
              </w:numPr>
              <w:rPr>
                <w:rFonts w:ascii="Ebrima" w:eastAsia="Ebrima" w:hAnsi="Ebrima" w:cs="Ebrima"/>
                <w:b/>
                <w:bCs/>
                <w:sz w:val="20"/>
                <w:szCs w:val="20"/>
              </w:rPr>
            </w:pPr>
            <w:r w:rsidRPr="3534CC4D">
              <w:rPr>
                <w:rFonts w:ascii="Ebrima" w:hAnsi="Ebrima"/>
                <w:b/>
                <w:bCs/>
                <w:sz w:val="20"/>
                <w:szCs w:val="20"/>
              </w:rPr>
              <w:t>Tickets Please (NHP)</w:t>
            </w:r>
          </w:p>
          <w:p w14:paraId="4AC2C5F3" w14:textId="6D60CA16" w:rsidR="00ED2782" w:rsidRPr="007D42D8" w:rsidRDefault="0FF0161A" w:rsidP="00033FF7">
            <w:pPr>
              <w:pStyle w:val="ListParagraph"/>
              <w:numPr>
                <w:ilvl w:val="0"/>
                <w:numId w:val="36"/>
              </w:numPr>
              <w:rPr>
                <w:rFonts w:ascii="Ebrima" w:eastAsia="Ebrima" w:hAnsi="Ebrima" w:cs="Ebrima"/>
                <w:b/>
                <w:bCs/>
                <w:sz w:val="20"/>
                <w:szCs w:val="20"/>
              </w:rPr>
            </w:pPr>
            <w:r w:rsidRPr="52394263">
              <w:rPr>
                <w:rFonts w:ascii="Ebrima" w:eastAsia="Ebrima" w:hAnsi="Ebrima" w:cs="Ebrima"/>
                <w:b/>
                <w:bCs/>
                <w:color w:val="000000" w:themeColor="text1"/>
                <w:sz w:val="19"/>
                <w:szCs w:val="19"/>
                <w:u w:val="single"/>
              </w:rPr>
              <w:t xml:space="preserve"> How has travel changed over time?</w:t>
            </w:r>
            <w:r w:rsidR="187AAF37" w:rsidRPr="52394263">
              <w:rPr>
                <w:rFonts w:ascii="Ebrima" w:eastAsia="Ebrima" w:hAnsi="Ebrima" w:cs="Ebrima"/>
                <w:b/>
                <w:bCs/>
                <w:color w:val="000000" w:themeColor="text1"/>
                <w:sz w:val="19"/>
                <w:szCs w:val="19"/>
                <w:u w:val="single"/>
              </w:rPr>
              <w:t xml:space="preserve"> </w:t>
            </w:r>
            <w:r w:rsidR="7FF6BAAC" w:rsidRPr="52394263">
              <w:rPr>
                <w:rFonts w:ascii="Ebrima" w:eastAsia="Ebrima" w:hAnsi="Ebrima" w:cs="Ebrima"/>
                <w:b/>
                <w:bCs/>
                <w:i/>
                <w:iCs/>
                <w:color w:val="000000" w:themeColor="text1"/>
                <w:sz w:val="19"/>
                <w:szCs w:val="19"/>
              </w:rPr>
              <w:t>(WBP)</w:t>
            </w:r>
          </w:p>
          <w:p w14:paraId="4972ECB0" w14:textId="2A0432D1" w:rsidR="00ED2782" w:rsidRPr="007D42D8" w:rsidRDefault="5EE0B401" w:rsidP="00033FF7">
            <w:pPr>
              <w:pStyle w:val="ListParagraph"/>
              <w:numPr>
                <w:ilvl w:val="0"/>
                <w:numId w:val="36"/>
              </w:numPr>
            </w:pPr>
            <w:r w:rsidRPr="3534CC4D">
              <w:rPr>
                <w:rFonts w:ascii="Ebrima" w:eastAsia="Ebrima" w:hAnsi="Ebrima" w:cs="Ebrima"/>
                <w:b/>
                <w:bCs/>
                <w:color w:val="000000" w:themeColor="text1"/>
                <w:sz w:val="20"/>
                <w:szCs w:val="20"/>
              </w:rPr>
              <w:t>How did people travel long ago? (LWP)</w:t>
            </w:r>
          </w:p>
          <w:p w14:paraId="6ACE20A5" w14:textId="7F4B37AD" w:rsidR="00ED2782" w:rsidRPr="007D42D8" w:rsidRDefault="00ED2782" w:rsidP="3534CC4D">
            <w:pPr>
              <w:rPr>
                <w:rFonts w:ascii="Ebrima" w:eastAsia="Ebrima" w:hAnsi="Ebrima" w:cs="Ebrima"/>
                <w:b/>
                <w:bCs/>
                <w:i/>
                <w:iCs/>
                <w:color w:val="000000" w:themeColor="text1"/>
                <w:sz w:val="19"/>
                <w:szCs w:val="19"/>
              </w:rPr>
            </w:pPr>
          </w:p>
          <w:p w14:paraId="3D2036E2" w14:textId="14E2301B" w:rsidR="00ED2782" w:rsidRPr="007D42D8" w:rsidRDefault="5C5E8C91" w:rsidP="00033FF7">
            <w:pPr>
              <w:pStyle w:val="ListParagraph"/>
              <w:numPr>
                <w:ilvl w:val="0"/>
                <w:numId w:val="31"/>
              </w:numPr>
              <w:rPr>
                <w:rFonts w:ascii="Ebrima" w:hAnsi="Ebrima"/>
                <w:sz w:val="20"/>
                <w:szCs w:val="20"/>
              </w:rPr>
            </w:pPr>
            <w:r w:rsidRPr="3534CC4D">
              <w:rPr>
                <w:rFonts w:ascii="Ebrima" w:hAnsi="Ebrima"/>
                <w:sz w:val="20"/>
                <w:szCs w:val="20"/>
              </w:rPr>
              <w:t xml:space="preserve">There are different modes of transport for different reasons. </w:t>
            </w:r>
          </w:p>
          <w:p w14:paraId="00A0813C" w14:textId="14B0AA31" w:rsidR="00ED2782" w:rsidRPr="007D42D8" w:rsidRDefault="5C5E8C91" w:rsidP="00033FF7">
            <w:pPr>
              <w:pStyle w:val="ListParagraph"/>
              <w:numPr>
                <w:ilvl w:val="0"/>
                <w:numId w:val="31"/>
              </w:numPr>
              <w:rPr>
                <w:rFonts w:ascii="Ebrima" w:hAnsi="Ebrima"/>
                <w:sz w:val="20"/>
                <w:szCs w:val="20"/>
              </w:rPr>
            </w:pPr>
            <w:r w:rsidRPr="3534CC4D">
              <w:rPr>
                <w:rFonts w:ascii="Ebrima" w:hAnsi="Ebrima"/>
                <w:sz w:val="20"/>
                <w:szCs w:val="20"/>
              </w:rPr>
              <w:t>Transport can be powered in different way</w:t>
            </w:r>
            <w:r w:rsidR="00886C93" w:rsidRPr="3534CC4D">
              <w:rPr>
                <w:rFonts w:ascii="Ebrima" w:hAnsi="Ebrima"/>
                <w:sz w:val="20"/>
                <w:szCs w:val="20"/>
              </w:rPr>
              <w:t>s</w:t>
            </w:r>
            <w:r w:rsidRPr="3534CC4D">
              <w:rPr>
                <w:rFonts w:ascii="Ebrima" w:hAnsi="Ebrima"/>
                <w:sz w:val="20"/>
                <w:szCs w:val="20"/>
              </w:rPr>
              <w:t>.</w:t>
            </w:r>
          </w:p>
          <w:p w14:paraId="1E259E07" w14:textId="220FB67E" w:rsidR="00ED2782" w:rsidRPr="007D42D8" w:rsidRDefault="2D7EF4A0" w:rsidP="00033FF7">
            <w:pPr>
              <w:pStyle w:val="ListParagraph"/>
              <w:numPr>
                <w:ilvl w:val="0"/>
                <w:numId w:val="31"/>
              </w:numPr>
              <w:rPr>
                <w:rFonts w:ascii="Ebrima" w:hAnsi="Ebrima"/>
                <w:sz w:val="20"/>
                <w:szCs w:val="20"/>
              </w:rPr>
            </w:pPr>
            <w:r w:rsidRPr="3534CC4D">
              <w:rPr>
                <w:rFonts w:ascii="Ebrima" w:hAnsi="Ebrima"/>
                <w:sz w:val="20"/>
                <w:szCs w:val="20"/>
              </w:rPr>
              <w:t xml:space="preserve">Transport </w:t>
            </w:r>
            <w:r w:rsidR="5C5E8C91" w:rsidRPr="3534CC4D">
              <w:rPr>
                <w:rFonts w:ascii="Ebrima" w:hAnsi="Ebrima"/>
                <w:sz w:val="20"/>
                <w:szCs w:val="20"/>
              </w:rPr>
              <w:t>look</w:t>
            </w:r>
            <w:r w:rsidR="6D5393D5" w:rsidRPr="3534CC4D">
              <w:rPr>
                <w:rFonts w:ascii="Ebrima" w:hAnsi="Ebrima"/>
                <w:sz w:val="20"/>
                <w:szCs w:val="20"/>
              </w:rPr>
              <w:t>s</w:t>
            </w:r>
            <w:r w:rsidR="5C5E8C91" w:rsidRPr="3534CC4D">
              <w:rPr>
                <w:rFonts w:ascii="Ebrima" w:hAnsi="Ebrima"/>
                <w:sz w:val="20"/>
                <w:szCs w:val="20"/>
              </w:rPr>
              <w:t xml:space="preserve"> different now compared to the past. </w:t>
            </w:r>
          </w:p>
          <w:p w14:paraId="2DFBBC9D" w14:textId="0126504E" w:rsidR="00ED2782" w:rsidRPr="007D42D8" w:rsidRDefault="5C5E8C91" w:rsidP="00033FF7">
            <w:pPr>
              <w:pStyle w:val="ListParagraph"/>
              <w:numPr>
                <w:ilvl w:val="0"/>
                <w:numId w:val="31"/>
              </w:numPr>
              <w:rPr>
                <w:rFonts w:ascii="Ebrima" w:hAnsi="Ebrima"/>
                <w:sz w:val="20"/>
                <w:szCs w:val="20"/>
              </w:rPr>
            </w:pPr>
            <w:r w:rsidRPr="3534CC4D">
              <w:rPr>
                <w:rFonts w:ascii="Ebrima" w:hAnsi="Ebrima"/>
                <w:sz w:val="20"/>
                <w:szCs w:val="20"/>
              </w:rPr>
              <w:t xml:space="preserve">There are different types of </w:t>
            </w:r>
            <w:r w:rsidR="24438709" w:rsidRPr="3534CC4D">
              <w:rPr>
                <w:rFonts w:ascii="Ebrima" w:hAnsi="Ebrima"/>
                <w:sz w:val="20"/>
                <w:szCs w:val="20"/>
              </w:rPr>
              <w:t xml:space="preserve">transport </w:t>
            </w:r>
            <w:r w:rsidRPr="3534CC4D">
              <w:rPr>
                <w:rFonts w:ascii="Ebrima" w:hAnsi="Ebrima"/>
                <w:sz w:val="20"/>
                <w:szCs w:val="20"/>
              </w:rPr>
              <w:t xml:space="preserve">for different purposes. </w:t>
            </w:r>
          </w:p>
          <w:p w14:paraId="1BA65DB5" w14:textId="0AD1CC59" w:rsidR="00ED2782" w:rsidRPr="007D42D8" w:rsidRDefault="5C5E8C91" w:rsidP="00033FF7">
            <w:pPr>
              <w:pStyle w:val="ListParagraph"/>
              <w:numPr>
                <w:ilvl w:val="0"/>
                <w:numId w:val="31"/>
              </w:numPr>
              <w:rPr>
                <w:rFonts w:ascii="Ebrima" w:hAnsi="Ebrima"/>
                <w:sz w:val="20"/>
                <w:szCs w:val="20"/>
              </w:rPr>
            </w:pPr>
            <w:r w:rsidRPr="3534CC4D">
              <w:rPr>
                <w:rFonts w:ascii="Ebrima" w:hAnsi="Ebrima"/>
                <w:sz w:val="20"/>
                <w:szCs w:val="20"/>
              </w:rPr>
              <w:t xml:space="preserve">Children will know why </w:t>
            </w:r>
            <w:r w:rsidR="0D90CFB2" w:rsidRPr="3534CC4D">
              <w:rPr>
                <w:rFonts w:ascii="Ebrima" w:hAnsi="Ebrima"/>
                <w:sz w:val="20"/>
                <w:szCs w:val="20"/>
              </w:rPr>
              <w:t xml:space="preserve">transport </w:t>
            </w:r>
            <w:r w:rsidRPr="3534CC4D">
              <w:rPr>
                <w:rFonts w:ascii="Ebrima" w:hAnsi="Ebrima"/>
                <w:sz w:val="20"/>
                <w:szCs w:val="20"/>
              </w:rPr>
              <w:t>ha</w:t>
            </w:r>
            <w:r w:rsidR="5CFC7972" w:rsidRPr="3534CC4D">
              <w:rPr>
                <w:rFonts w:ascii="Ebrima" w:hAnsi="Ebrima"/>
                <w:sz w:val="20"/>
                <w:szCs w:val="20"/>
              </w:rPr>
              <w:t>s</w:t>
            </w:r>
            <w:r w:rsidRPr="3534CC4D">
              <w:rPr>
                <w:rFonts w:ascii="Ebrima" w:hAnsi="Ebrima"/>
                <w:sz w:val="20"/>
                <w:szCs w:val="20"/>
              </w:rPr>
              <w:t xml:space="preserve"> developed over time. </w:t>
            </w:r>
          </w:p>
          <w:p w14:paraId="7D1C8040" w14:textId="31517548" w:rsidR="00ED2782" w:rsidRPr="007D42D8" w:rsidRDefault="5C5E8C91" w:rsidP="00033FF7">
            <w:pPr>
              <w:pStyle w:val="ListParagraph"/>
              <w:numPr>
                <w:ilvl w:val="0"/>
                <w:numId w:val="31"/>
              </w:numPr>
            </w:pPr>
            <w:r w:rsidRPr="3534CC4D">
              <w:rPr>
                <w:rFonts w:ascii="Ebrima" w:hAnsi="Ebrima"/>
                <w:sz w:val="20"/>
                <w:szCs w:val="20"/>
              </w:rPr>
              <w:t>Transport is constantly improving and developing into the future.</w:t>
            </w:r>
          </w:p>
          <w:p w14:paraId="16866982" w14:textId="56928761" w:rsidR="00ED2782" w:rsidRPr="007D42D8" w:rsidRDefault="00ED2782" w:rsidP="3534CC4D">
            <w:pPr>
              <w:rPr>
                <w:rFonts w:ascii="Ebrima" w:hAnsi="Ebrima"/>
                <w:b/>
                <w:bCs/>
                <w:sz w:val="20"/>
                <w:szCs w:val="20"/>
              </w:rPr>
            </w:pPr>
          </w:p>
        </w:tc>
        <w:tc>
          <w:tcPr>
            <w:tcW w:w="7157" w:type="dxa"/>
          </w:tcPr>
          <w:p w14:paraId="37EF760D" w14:textId="37BD1D3C" w:rsidR="001C16A9" w:rsidRPr="007D42D8" w:rsidRDefault="31C66815" w:rsidP="00033FF7">
            <w:pPr>
              <w:pStyle w:val="ListParagraph"/>
              <w:numPr>
                <w:ilvl w:val="0"/>
                <w:numId w:val="36"/>
              </w:numPr>
              <w:rPr>
                <w:rFonts w:ascii="Ebrima" w:hAnsi="Ebrima"/>
                <w:b/>
                <w:bCs/>
                <w:sz w:val="20"/>
                <w:szCs w:val="20"/>
              </w:rPr>
            </w:pPr>
            <w:r w:rsidRPr="3534CC4D">
              <w:rPr>
                <w:rFonts w:ascii="Ebrima" w:hAnsi="Ebrima"/>
                <w:b/>
                <w:bCs/>
                <w:sz w:val="20"/>
                <w:szCs w:val="20"/>
              </w:rPr>
              <w:t>Fire Fire</w:t>
            </w:r>
            <w:r w:rsidR="5DB0D955" w:rsidRPr="3534CC4D">
              <w:rPr>
                <w:rFonts w:ascii="Ebrima" w:hAnsi="Ebrima"/>
                <w:b/>
                <w:bCs/>
                <w:sz w:val="20"/>
                <w:szCs w:val="20"/>
              </w:rPr>
              <w:t xml:space="preserve"> (PWP/KHP)</w:t>
            </w:r>
            <w:r w:rsidRPr="3534CC4D">
              <w:rPr>
                <w:rFonts w:ascii="Ebrima" w:hAnsi="Ebrima"/>
                <w:b/>
                <w:bCs/>
                <w:sz w:val="20"/>
                <w:szCs w:val="20"/>
              </w:rPr>
              <w:t xml:space="preserve"> – Events Beyond Living Memory</w:t>
            </w:r>
          </w:p>
          <w:p w14:paraId="0A08F49D" w14:textId="533516C8" w:rsidR="001C16A9" w:rsidRPr="007D42D8" w:rsidRDefault="55C2EF62" w:rsidP="00033FF7">
            <w:pPr>
              <w:pStyle w:val="ListParagraph"/>
              <w:numPr>
                <w:ilvl w:val="0"/>
                <w:numId w:val="36"/>
              </w:numPr>
              <w:rPr>
                <w:rFonts w:ascii="Ebrima" w:hAnsi="Ebrima"/>
                <w:b/>
                <w:bCs/>
                <w:sz w:val="20"/>
                <w:szCs w:val="20"/>
              </w:rPr>
            </w:pPr>
            <w:r w:rsidRPr="3534CC4D">
              <w:rPr>
                <w:rFonts w:ascii="Ebrima" w:hAnsi="Ebrima"/>
                <w:b/>
                <w:bCs/>
                <w:sz w:val="20"/>
                <w:szCs w:val="20"/>
              </w:rPr>
              <w:t xml:space="preserve">London’s Burning (NHP) </w:t>
            </w:r>
          </w:p>
          <w:p w14:paraId="6BCFC51C" w14:textId="0421BFB7" w:rsidR="001C16A9" w:rsidRPr="007D42D8" w:rsidRDefault="3DAC9E4B" w:rsidP="00033FF7">
            <w:pPr>
              <w:pStyle w:val="ListParagraph"/>
              <w:numPr>
                <w:ilvl w:val="0"/>
                <w:numId w:val="36"/>
              </w:numPr>
              <w:rPr>
                <w:rFonts w:ascii="Ebrima" w:eastAsia="Ebrima" w:hAnsi="Ebrima" w:cs="Ebrima"/>
                <w:b/>
                <w:bCs/>
                <w:i/>
                <w:iCs/>
                <w:color w:val="000000" w:themeColor="text1"/>
                <w:sz w:val="19"/>
                <w:szCs w:val="19"/>
              </w:rPr>
            </w:pPr>
            <w:r w:rsidRPr="52394263">
              <w:rPr>
                <w:rFonts w:ascii="Ebrima" w:eastAsia="Ebrima" w:hAnsi="Ebrima" w:cs="Ebrima"/>
                <w:b/>
                <w:bCs/>
                <w:color w:val="000000" w:themeColor="text1"/>
                <w:sz w:val="19"/>
                <w:szCs w:val="19"/>
                <w:u w:val="single"/>
              </w:rPr>
              <w:t xml:space="preserve">How did the </w:t>
            </w:r>
            <w:r w:rsidR="0DA8D7C9" w:rsidRPr="52394263">
              <w:rPr>
                <w:rFonts w:ascii="Ebrima" w:eastAsia="Ebrima" w:hAnsi="Ebrima" w:cs="Ebrima"/>
                <w:b/>
                <w:bCs/>
                <w:color w:val="000000" w:themeColor="text1"/>
                <w:sz w:val="19"/>
                <w:szCs w:val="19"/>
                <w:u w:val="single"/>
              </w:rPr>
              <w:t xml:space="preserve">Great </w:t>
            </w:r>
            <w:r w:rsidR="5C93D0A9" w:rsidRPr="52394263">
              <w:rPr>
                <w:rFonts w:ascii="Ebrima" w:eastAsia="Ebrima" w:hAnsi="Ebrima" w:cs="Ebrima"/>
                <w:b/>
                <w:bCs/>
                <w:color w:val="000000" w:themeColor="text1"/>
                <w:sz w:val="19"/>
                <w:szCs w:val="19"/>
                <w:u w:val="single"/>
              </w:rPr>
              <w:t>Fire change London?</w:t>
            </w:r>
            <w:r w:rsidR="0DA8D7C9" w:rsidRPr="52394263">
              <w:rPr>
                <w:rFonts w:ascii="Ebrima" w:eastAsia="Ebrima" w:hAnsi="Ebrima" w:cs="Ebrima"/>
                <w:b/>
                <w:bCs/>
                <w:i/>
                <w:iCs/>
                <w:color w:val="000000" w:themeColor="text1"/>
                <w:sz w:val="19"/>
                <w:szCs w:val="19"/>
              </w:rPr>
              <w:t xml:space="preserve"> (WBP)</w:t>
            </w:r>
          </w:p>
          <w:p w14:paraId="05A7FD08" w14:textId="24C7BBA3" w:rsidR="001C16A9" w:rsidRPr="007D42D8" w:rsidRDefault="1A596A8E" w:rsidP="00033FF7">
            <w:pPr>
              <w:pStyle w:val="ListParagraph"/>
              <w:numPr>
                <w:ilvl w:val="0"/>
                <w:numId w:val="36"/>
              </w:numPr>
            </w:pPr>
            <w:r w:rsidRPr="3534CC4D">
              <w:rPr>
                <w:rFonts w:ascii="Ebrima" w:eastAsia="Ebrima" w:hAnsi="Ebrima" w:cs="Ebrima"/>
                <w:b/>
                <w:bCs/>
                <w:color w:val="000000" w:themeColor="text1"/>
                <w:sz w:val="20"/>
                <w:szCs w:val="20"/>
              </w:rPr>
              <w:t>Why did the Great Fire happen in London a long time ago? (LWP)</w:t>
            </w:r>
          </w:p>
          <w:p w14:paraId="4F992ADB" w14:textId="1A87C944" w:rsidR="001C16A9" w:rsidRPr="007D42D8" w:rsidRDefault="001C16A9" w:rsidP="3534CC4D">
            <w:pPr>
              <w:rPr>
                <w:rFonts w:ascii="Ebrima" w:hAnsi="Ebrima"/>
                <w:b/>
                <w:bCs/>
                <w:sz w:val="20"/>
                <w:szCs w:val="20"/>
              </w:rPr>
            </w:pPr>
          </w:p>
          <w:p w14:paraId="771DE437" w14:textId="26246F08" w:rsidR="001C16A9" w:rsidRPr="007D42D8" w:rsidRDefault="32AB309A" w:rsidP="00033FF7">
            <w:pPr>
              <w:pStyle w:val="ListParagraph"/>
              <w:numPr>
                <w:ilvl w:val="0"/>
                <w:numId w:val="36"/>
              </w:numPr>
              <w:rPr>
                <w:rFonts w:ascii="Calibri" w:eastAsia="Calibri" w:hAnsi="Calibri" w:cs="Calibri"/>
                <w:color w:val="000000" w:themeColor="text1"/>
                <w:sz w:val="24"/>
                <w:szCs w:val="24"/>
              </w:rPr>
            </w:pPr>
            <w:r w:rsidRPr="3534CC4D">
              <w:rPr>
                <w:rFonts w:ascii="Calibri" w:eastAsia="Calibri" w:hAnsi="Calibri" w:cs="Calibri"/>
                <w:b/>
                <w:bCs/>
                <w:color w:val="000000" w:themeColor="text1"/>
                <w:sz w:val="24"/>
                <w:szCs w:val="24"/>
                <w:lang w:val="en-US"/>
              </w:rPr>
              <w:t>Students should be able to identify the year the Great Fire of London occurred (1666)</w:t>
            </w:r>
            <w:r w:rsidRPr="3534CC4D">
              <w:rPr>
                <w:rFonts w:ascii="Calibri" w:eastAsia="Calibri" w:hAnsi="Calibri" w:cs="Calibri"/>
                <w:color w:val="000000" w:themeColor="text1"/>
                <w:sz w:val="24"/>
                <w:szCs w:val="24"/>
                <w:lang w:val="en-US"/>
              </w:rPr>
              <w:t>, demonstrating an initial understanding of chronological sequence.</w:t>
            </w:r>
          </w:p>
          <w:p w14:paraId="43CA32A2" w14:textId="4D3E3C76" w:rsidR="001C16A9" w:rsidRPr="007D42D8" w:rsidRDefault="32AB309A" w:rsidP="00033FF7">
            <w:pPr>
              <w:pStyle w:val="ListParagraph"/>
              <w:numPr>
                <w:ilvl w:val="0"/>
                <w:numId w:val="36"/>
              </w:numPr>
              <w:spacing w:after="120" w:line="259" w:lineRule="auto"/>
              <w:rPr>
                <w:rFonts w:ascii="Calibri" w:eastAsia="Calibri" w:hAnsi="Calibri" w:cs="Calibri"/>
                <w:color w:val="000000" w:themeColor="text1"/>
                <w:sz w:val="24"/>
                <w:szCs w:val="24"/>
              </w:rPr>
            </w:pPr>
            <w:r w:rsidRPr="3534CC4D">
              <w:rPr>
                <w:rFonts w:ascii="Calibri" w:eastAsia="Calibri" w:hAnsi="Calibri" w:cs="Calibri"/>
                <w:b/>
                <w:bCs/>
                <w:color w:val="000000" w:themeColor="text1"/>
                <w:sz w:val="24"/>
                <w:szCs w:val="24"/>
                <w:lang w:val="en-US"/>
              </w:rPr>
              <w:t>Students should understand how the fire started</w:t>
            </w:r>
            <w:r w:rsidRPr="3534CC4D">
              <w:rPr>
                <w:rFonts w:ascii="Calibri" w:eastAsia="Calibri" w:hAnsi="Calibri" w:cs="Calibri"/>
                <w:color w:val="000000" w:themeColor="text1"/>
                <w:sz w:val="24"/>
                <w:szCs w:val="24"/>
                <w:lang w:val="en-US"/>
              </w:rPr>
              <w:t xml:space="preserve"> and be able to name the source of the fire (Thomas Farriner's bakery on Pudding Lane).</w:t>
            </w:r>
          </w:p>
          <w:p w14:paraId="0CB4758D" w14:textId="3914AE4C" w:rsidR="001C16A9" w:rsidRPr="007D42D8" w:rsidRDefault="32AB309A" w:rsidP="00033FF7">
            <w:pPr>
              <w:pStyle w:val="ListParagraph"/>
              <w:numPr>
                <w:ilvl w:val="0"/>
                <w:numId w:val="36"/>
              </w:numPr>
              <w:spacing w:after="120" w:line="259" w:lineRule="auto"/>
              <w:rPr>
                <w:rFonts w:ascii="Calibri" w:eastAsia="Calibri" w:hAnsi="Calibri" w:cs="Calibri"/>
                <w:color w:val="000000" w:themeColor="text1"/>
                <w:sz w:val="24"/>
                <w:szCs w:val="24"/>
              </w:rPr>
            </w:pPr>
            <w:r w:rsidRPr="3534CC4D">
              <w:rPr>
                <w:rFonts w:ascii="Calibri" w:eastAsia="Calibri" w:hAnsi="Calibri" w:cs="Calibri"/>
                <w:b/>
                <w:bCs/>
                <w:color w:val="000000" w:themeColor="text1"/>
                <w:sz w:val="24"/>
                <w:szCs w:val="24"/>
                <w:lang w:val="en-US"/>
              </w:rPr>
              <w:lastRenderedPageBreak/>
              <w:t>Students should be able to describe at least three major effects of the fire</w:t>
            </w:r>
            <w:r w:rsidRPr="3534CC4D">
              <w:rPr>
                <w:rFonts w:ascii="Calibri" w:eastAsia="Calibri" w:hAnsi="Calibri" w:cs="Calibri"/>
                <w:color w:val="000000" w:themeColor="text1"/>
                <w:sz w:val="24"/>
                <w:szCs w:val="24"/>
                <w:lang w:val="en-US"/>
              </w:rPr>
              <w:t xml:space="preserve"> such as the destruction of homes, the displacement of people, or the reconstruction efforts following the fire.</w:t>
            </w:r>
          </w:p>
          <w:p w14:paraId="59A89853" w14:textId="17170257" w:rsidR="001C16A9" w:rsidRPr="007D42D8" w:rsidRDefault="32AB309A" w:rsidP="00033FF7">
            <w:pPr>
              <w:pStyle w:val="ListParagraph"/>
              <w:numPr>
                <w:ilvl w:val="0"/>
                <w:numId w:val="36"/>
              </w:numPr>
              <w:spacing w:after="120" w:line="259" w:lineRule="auto"/>
              <w:rPr>
                <w:lang w:val="en-US"/>
              </w:rPr>
            </w:pPr>
            <w:r w:rsidRPr="3534CC4D">
              <w:rPr>
                <w:rFonts w:ascii="Calibri" w:eastAsia="Calibri" w:hAnsi="Calibri" w:cs="Calibri"/>
                <w:b/>
                <w:bCs/>
                <w:color w:val="000000" w:themeColor="text1"/>
                <w:sz w:val="24"/>
                <w:szCs w:val="24"/>
                <w:lang w:val="en-US"/>
              </w:rPr>
              <w:t>Students should be aware of the extent of the fire</w:t>
            </w:r>
            <w:r w:rsidRPr="3534CC4D">
              <w:rPr>
                <w:rFonts w:ascii="Calibri" w:eastAsia="Calibri" w:hAnsi="Calibri" w:cs="Calibri"/>
                <w:color w:val="000000" w:themeColor="text1"/>
                <w:sz w:val="24"/>
                <w:szCs w:val="24"/>
                <w:lang w:val="en-US"/>
              </w:rPr>
              <w:t>, understanding that it spread quickly and engulfed a large part of the city.</w:t>
            </w:r>
            <w:r w:rsidRPr="3534CC4D">
              <w:rPr>
                <w:rFonts w:ascii="Calibri" w:eastAsia="Calibri" w:hAnsi="Calibri" w:cs="Calibri"/>
                <w:b/>
                <w:bCs/>
                <w:color w:val="000000" w:themeColor="text1"/>
                <w:sz w:val="24"/>
                <w:szCs w:val="24"/>
                <w:lang w:val="en-US"/>
              </w:rPr>
              <w:t xml:space="preserve"> </w:t>
            </w:r>
          </w:p>
          <w:p w14:paraId="44308FC9" w14:textId="5F44562A" w:rsidR="001C16A9" w:rsidRPr="007D42D8" w:rsidRDefault="5A40DD16" w:rsidP="00033FF7">
            <w:pPr>
              <w:pStyle w:val="ListParagraph"/>
              <w:numPr>
                <w:ilvl w:val="0"/>
                <w:numId w:val="36"/>
              </w:numPr>
              <w:spacing w:after="120" w:line="259" w:lineRule="auto"/>
              <w:rPr>
                <w:rFonts w:ascii="Calibri" w:eastAsia="Calibri" w:hAnsi="Calibri" w:cs="Calibri"/>
                <w:color w:val="000000" w:themeColor="text1"/>
                <w:sz w:val="24"/>
                <w:szCs w:val="24"/>
                <w:lang w:val="en-US"/>
              </w:rPr>
            </w:pPr>
            <w:r w:rsidRPr="3534CC4D">
              <w:rPr>
                <w:rFonts w:ascii="Calibri" w:eastAsia="Calibri" w:hAnsi="Calibri" w:cs="Calibri"/>
                <w:b/>
                <w:bCs/>
                <w:color w:val="000000" w:themeColor="text1"/>
                <w:sz w:val="24"/>
                <w:szCs w:val="24"/>
                <w:lang w:val="en-US"/>
              </w:rPr>
              <w:t>Students should recognise the Great Fire's influence on London's development</w:t>
            </w:r>
            <w:r w:rsidRPr="3534CC4D">
              <w:rPr>
                <w:rFonts w:ascii="Calibri" w:eastAsia="Calibri" w:hAnsi="Calibri" w:cs="Calibri"/>
                <w:color w:val="000000" w:themeColor="text1"/>
                <w:sz w:val="24"/>
                <w:szCs w:val="24"/>
                <w:lang w:val="en-US"/>
              </w:rPr>
              <w:t>, including changes in building materials and improved fire safety measures.</w:t>
            </w:r>
          </w:p>
          <w:p w14:paraId="70429691" w14:textId="28DC926B" w:rsidR="001C16A9" w:rsidRPr="007D42D8" w:rsidRDefault="5A40DD16" w:rsidP="00033FF7">
            <w:pPr>
              <w:pStyle w:val="ListParagraph"/>
              <w:numPr>
                <w:ilvl w:val="0"/>
                <w:numId w:val="36"/>
              </w:numPr>
              <w:spacing w:after="120" w:line="259" w:lineRule="auto"/>
              <w:rPr>
                <w:rFonts w:ascii="Calibri" w:eastAsia="Calibri" w:hAnsi="Calibri" w:cs="Calibri"/>
                <w:color w:val="000000" w:themeColor="text1"/>
                <w:sz w:val="24"/>
                <w:szCs w:val="24"/>
                <w:lang w:val="en-US"/>
              </w:rPr>
            </w:pPr>
            <w:r w:rsidRPr="3534CC4D">
              <w:rPr>
                <w:rFonts w:ascii="Calibri" w:eastAsia="Calibri" w:hAnsi="Calibri" w:cs="Calibri"/>
                <w:b/>
                <w:bCs/>
                <w:color w:val="000000" w:themeColor="text1"/>
                <w:sz w:val="24"/>
                <w:szCs w:val="24"/>
                <w:lang w:val="en-US"/>
              </w:rPr>
              <w:t>Students should appreciate the importance of the Great Fire in London's history</w:t>
            </w:r>
            <w:r w:rsidRPr="3534CC4D">
              <w:rPr>
                <w:rFonts w:ascii="Calibri" w:eastAsia="Calibri" w:hAnsi="Calibri" w:cs="Calibri"/>
                <w:color w:val="000000" w:themeColor="text1"/>
                <w:sz w:val="24"/>
                <w:szCs w:val="24"/>
                <w:lang w:val="en-US"/>
              </w:rPr>
              <w:t>, recognising its significance as a turning point for urban development and fire safety.</w:t>
            </w:r>
          </w:p>
          <w:p w14:paraId="2030C72E" w14:textId="10A8095D" w:rsidR="001C16A9" w:rsidRPr="007D42D8" w:rsidRDefault="001C16A9" w:rsidP="3534CC4D">
            <w:pPr>
              <w:rPr>
                <w:rFonts w:ascii="Ebrima" w:hAnsi="Ebrima"/>
                <w:sz w:val="20"/>
                <w:szCs w:val="20"/>
              </w:rPr>
            </w:pPr>
          </w:p>
        </w:tc>
        <w:tc>
          <w:tcPr>
            <w:tcW w:w="7336" w:type="dxa"/>
          </w:tcPr>
          <w:p w14:paraId="5A6F2A81" w14:textId="4F39E96D" w:rsidR="00CA499A" w:rsidRPr="007D42D8" w:rsidRDefault="31C66815" w:rsidP="00033FF7">
            <w:pPr>
              <w:pStyle w:val="ListParagraph"/>
              <w:numPr>
                <w:ilvl w:val="0"/>
                <w:numId w:val="36"/>
              </w:numPr>
              <w:rPr>
                <w:rFonts w:ascii="Ebrima" w:hAnsi="Ebrima"/>
                <w:b/>
                <w:bCs/>
                <w:i/>
                <w:iCs/>
                <w:sz w:val="20"/>
                <w:szCs w:val="20"/>
              </w:rPr>
            </w:pPr>
            <w:r w:rsidRPr="3534CC4D">
              <w:rPr>
                <w:rFonts w:ascii="Ebrima" w:hAnsi="Ebrima"/>
                <w:b/>
                <w:bCs/>
                <w:i/>
                <w:iCs/>
                <w:sz w:val="20"/>
                <w:szCs w:val="20"/>
              </w:rPr>
              <w:lastRenderedPageBreak/>
              <w:t>PWP/KHP Shiver Me Timbers – Significant I</w:t>
            </w:r>
            <w:r w:rsidR="2AABEE6B" w:rsidRPr="3534CC4D">
              <w:rPr>
                <w:rFonts w:ascii="Ebrima" w:hAnsi="Ebrima"/>
                <w:b/>
                <w:bCs/>
                <w:i/>
                <w:iCs/>
                <w:sz w:val="20"/>
                <w:szCs w:val="20"/>
              </w:rPr>
              <w:t>n</w:t>
            </w:r>
            <w:r w:rsidRPr="3534CC4D">
              <w:rPr>
                <w:rFonts w:ascii="Ebrima" w:hAnsi="Ebrima"/>
                <w:b/>
                <w:bCs/>
                <w:i/>
                <w:iCs/>
                <w:sz w:val="20"/>
                <w:szCs w:val="20"/>
              </w:rPr>
              <w:t>dividual from the pas</w:t>
            </w:r>
            <w:r w:rsidR="55D2211A" w:rsidRPr="3534CC4D">
              <w:rPr>
                <w:rFonts w:ascii="Ebrima" w:hAnsi="Ebrima"/>
                <w:b/>
                <w:bCs/>
                <w:i/>
                <w:iCs/>
                <w:sz w:val="20"/>
                <w:szCs w:val="20"/>
              </w:rPr>
              <w:t>t</w:t>
            </w:r>
          </w:p>
          <w:p w14:paraId="34FFED7C" w14:textId="7821F308" w:rsidR="00CA499A" w:rsidRPr="007D42D8" w:rsidRDefault="55D2211A" w:rsidP="00033FF7">
            <w:pPr>
              <w:pStyle w:val="ListParagraph"/>
              <w:numPr>
                <w:ilvl w:val="0"/>
                <w:numId w:val="36"/>
              </w:numPr>
            </w:pPr>
            <w:r w:rsidRPr="3534CC4D">
              <w:rPr>
                <w:rFonts w:ascii="Ebrima" w:eastAsia="Ebrima" w:hAnsi="Ebrima" w:cs="Ebrima"/>
                <w:b/>
                <w:bCs/>
                <w:color w:val="000000" w:themeColor="text1"/>
                <w:sz w:val="20"/>
                <w:szCs w:val="20"/>
              </w:rPr>
              <w:t>Have you heard of a pirate named Black Beard? (LWP)</w:t>
            </w:r>
          </w:p>
          <w:p w14:paraId="6A5AE825" w14:textId="12EC30A9" w:rsidR="00CA499A" w:rsidRPr="007D42D8" w:rsidRDefault="5D01F8AA" w:rsidP="00033FF7">
            <w:pPr>
              <w:pStyle w:val="ListParagraph"/>
              <w:numPr>
                <w:ilvl w:val="0"/>
                <w:numId w:val="36"/>
              </w:numPr>
              <w:rPr>
                <w:rFonts w:ascii="Ebrima" w:hAnsi="Ebrima"/>
                <w:b/>
                <w:bCs/>
                <w:i/>
                <w:iCs/>
                <w:sz w:val="20"/>
                <w:szCs w:val="20"/>
              </w:rPr>
            </w:pPr>
            <w:r w:rsidRPr="52394263">
              <w:rPr>
                <w:rFonts w:ascii="Ebrima" w:hAnsi="Ebrima"/>
                <w:b/>
                <w:bCs/>
                <w:i/>
                <w:iCs/>
                <w:sz w:val="20"/>
                <w:szCs w:val="20"/>
              </w:rPr>
              <w:t xml:space="preserve">Who are the heroes of the Crimean war? </w:t>
            </w:r>
            <w:r w:rsidR="31C66815" w:rsidRPr="52394263">
              <w:rPr>
                <w:rFonts w:ascii="Ebrima" w:hAnsi="Ebrima"/>
                <w:b/>
                <w:bCs/>
                <w:i/>
                <w:iCs/>
                <w:sz w:val="20"/>
                <w:szCs w:val="20"/>
              </w:rPr>
              <w:t xml:space="preserve">WBP/NHP </w:t>
            </w:r>
          </w:p>
          <w:p w14:paraId="7272C3E9" w14:textId="2C1FC3BF" w:rsidR="00CA499A" w:rsidRPr="007D42D8" w:rsidRDefault="00CA499A" w:rsidP="52394263">
            <w:pPr>
              <w:rPr>
                <w:rFonts w:ascii="Ebrima" w:hAnsi="Ebrima"/>
                <w:b/>
                <w:bCs/>
                <w:i/>
                <w:iCs/>
                <w:sz w:val="20"/>
                <w:szCs w:val="20"/>
              </w:rPr>
            </w:pPr>
          </w:p>
          <w:p w14:paraId="0489DFE9" w14:textId="5B54ACA1" w:rsidR="00CA499A" w:rsidRPr="007D42D8" w:rsidRDefault="00CA499A" w:rsidP="3534CC4D">
            <w:pPr>
              <w:rPr>
                <w:rFonts w:ascii="Ebrima" w:hAnsi="Ebrima"/>
                <w:b/>
                <w:bCs/>
                <w:i/>
                <w:iCs/>
                <w:sz w:val="20"/>
                <w:szCs w:val="20"/>
              </w:rPr>
            </w:pPr>
          </w:p>
          <w:p w14:paraId="21FB646A" w14:textId="2B54EC45" w:rsidR="00CA499A" w:rsidRPr="007D42D8" w:rsidRDefault="629114C8" w:rsidP="3534CC4D">
            <w:pPr>
              <w:rPr>
                <w:rFonts w:ascii="Ebrima" w:hAnsi="Ebrima"/>
                <w:b/>
                <w:bCs/>
                <w:i/>
                <w:iCs/>
                <w:sz w:val="20"/>
                <w:szCs w:val="20"/>
              </w:rPr>
            </w:pPr>
            <w:r w:rsidRPr="3534CC4D">
              <w:rPr>
                <w:rFonts w:ascii="Ebrima" w:hAnsi="Ebrima"/>
                <w:b/>
                <w:bCs/>
                <w:i/>
                <w:iCs/>
                <w:sz w:val="20"/>
                <w:szCs w:val="20"/>
              </w:rPr>
              <w:t>PWP</w:t>
            </w:r>
            <w:r w:rsidR="795D0FE7" w:rsidRPr="3534CC4D">
              <w:rPr>
                <w:rFonts w:ascii="Ebrima" w:hAnsi="Ebrima"/>
                <w:b/>
                <w:bCs/>
                <w:i/>
                <w:iCs/>
                <w:sz w:val="20"/>
                <w:szCs w:val="20"/>
              </w:rPr>
              <w:t>/ KHP/ LWP</w:t>
            </w:r>
          </w:p>
          <w:p w14:paraId="4DF02D97" w14:textId="1A3CBAA1" w:rsidR="00CA499A" w:rsidRPr="007D42D8" w:rsidRDefault="629114C8" w:rsidP="00033FF7">
            <w:pPr>
              <w:pStyle w:val="ListParagraph"/>
              <w:numPr>
                <w:ilvl w:val="0"/>
                <w:numId w:val="30"/>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Students should be able to identify what a pirate is and highlight several key historical periods during which pirates were most active, primarily focusing on the 'Golden Age of Piracy'.</w:t>
            </w:r>
          </w:p>
          <w:p w14:paraId="05E6D4C7" w14:textId="3C5161DA" w:rsidR="00CA499A" w:rsidRPr="007D42D8" w:rsidRDefault="629114C8" w:rsidP="00033FF7">
            <w:pPr>
              <w:pStyle w:val="ListParagraph"/>
              <w:numPr>
                <w:ilvl w:val="0"/>
                <w:numId w:val="29"/>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Pupils need to be able to name and share basic facts about at least one significant pirate, such as Blackbeard or Anne Bonny, noting their influence and notoriety during their time.</w:t>
            </w:r>
          </w:p>
          <w:p w14:paraId="6CD1CC52" w14:textId="0789D9AA" w:rsidR="00CA499A" w:rsidRPr="007D42D8" w:rsidRDefault="629114C8" w:rsidP="00033FF7">
            <w:pPr>
              <w:pStyle w:val="ListParagraph"/>
              <w:numPr>
                <w:ilvl w:val="0"/>
                <w:numId w:val="29"/>
              </w:numPr>
              <w:spacing w:after="120" w:line="259" w:lineRule="auto"/>
            </w:pPr>
            <w:r w:rsidRPr="3534CC4D">
              <w:rPr>
                <w:rFonts w:ascii="Calibri" w:eastAsia="Calibri" w:hAnsi="Calibri" w:cs="Calibri"/>
                <w:color w:val="000000" w:themeColor="text1"/>
                <w:sz w:val="24"/>
                <w:szCs w:val="24"/>
                <w:lang w:val="en-US"/>
              </w:rPr>
              <w:lastRenderedPageBreak/>
              <w:t>Students should understand typical living conditions on a pirate ship, including the roles and duties of pirate crew members and the concept of the pirate code.</w:t>
            </w:r>
          </w:p>
          <w:p w14:paraId="5EB71ED2" w14:textId="388CC060" w:rsidR="00CA499A" w:rsidRPr="007D42D8" w:rsidRDefault="629114C8" w:rsidP="00033FF7">
            <w:pPr>
              <w:pStyle w:val="ListParagraph"/>
              <w:numPr>
                <w:ilvl w:val="0"/>
                <w:numId w:val="29"/>
              </w:numPr>
              <w:spacing w:after="120" w:line="259" w:lineRule="auto"/>
            </w:pPr>
            <w:r w:rsidRPr="3534CC4D">
              <w:rPr>
                <w:rFonts w:ascii="Calibri" w:eastAsia="Calibri" w:hAnsi="Calibri" w:cs="Calibri"/>
                <w:color w:val="000000" w:themeColor="text1"/>
                <w:sz w:val="24"/>
                <w:szCs w:val="24"/>
                <w:lang w:val="en-US"/>
              </w:rPr>
              <w:t>Students should begin discussions on the morality of piracy promoting an early understanding of right and wrong within a historical context.</w:t>
            </w:r>
          </w:p>
          <w:p w14:paraId="5EDC0A70" w14:textId="6557FF23" w:rsidR="00CA499A" w:rsidRPr="007D42D8" w:rsidRDefault="2E115CAC" w:rsidP="3534CC4D">
            <w:pPr>
              <w:spacing w:after="120" w:line="259" w:lineRule="auto"/>
              <w:rPr>
                <w:b/>
                <w:bCs/>
              </w:rPr>
            </w:pPr>
            <w:r w:rsidRPr="3534CC4D">
              <w:rPr>
                <w:rFonts w:ascii="Calibri" w:eastAsia="Calibri" w:hAnsi="Calibri" w:cs="Calibri"/>
                <w:b/>
                <w:bCs/>
                <w:color w:val="000000" w:themeColor="text1"/>
                <w:sz w:val="24"/>
                <w:szCs w:val="24"/>
                <w:lang w:val="en-US"/>
              </w:rPr>
              <w:t>NHP/WBP</w:t>
            </w:r>
          </w:p>
          <w:p w14:paraId="4BB925EA" w14:textId="493E21C9" w:rsidR="00CA499A" w:rsidRPr="007D42D8" w:rsidRDefault="07D23835" w:rsidP="00033FF7">
            <w:pPr>
              <w:pStyle w:val="ListParagraph"/>
              <w:numPr>
                <w:ilvl w:val="0"/>
                <w:numId w:val="28"/>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Recognise Mary Seacole as an important figure in British history and explain why she is remembered today.</w:t>
            </w:r>
          </w:p>
          <w:p w14:paraId="3C7E9252" w14:textId="7910DC80" w:rsidR="00CA499A" w:rsidRPr="007D42D8" w:rsidRDefault="07D23835" w:rsidP="00033FF7">
            <w:pPr>
              <w:pStyle w:val="ListParagraph"/>
              <w:numPr>
                <w:ilvl w:val="0"/>
                <w:numId w:val="28"/>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Identify the key historical period during which Mary Secole lived and worked, relating to the Victorian era.</w:t>
            </w:r>
          </w:p>
          <w:p w14:paraId="599DA3FF" w14:textId="1E681A2E" w:rsidR="00CA499A" w:rsidRPr="007D42D8" w:rsidRDefault="27F1A394" w:rsidP="00033FF7">
            <w:pPr>
              <w:pStyle w:val="ListParagraph"/>
              <w:numPr>
                <w:ilvl w:val="0"/>
                <w:numId w:val="28"/>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Describe the main contributions that Florence Nightingale made to nursing and how she helped improve hospital conditions, particularly during the Crimean War.</w:t>
            </w:r>
          </w:p>
          <w:p w14:paraId="1BD4DB4A" w14:textId="4FF8DD18" w:rsidR="00CA499A" w:rsidRPr="007D42D8" w:rsidRDefault="27F1A394" w:rsidP="00033FF7">
            <w:pPr>
              <w:pStyle w:val="ListParagraph"/>
              <w:numPr>
                <w:ilvl w:val="0"/>
                <w:numId w:val="28"/>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Explain how Mary Seacole work led to changes in public health and hospital care.</w:t>
            </w:r>
          </w:p>
          <w:p w14:paraId="05FE7C46" w14:textId="3465227E" w:rsidR="00CA499A" w:rsidRPr="007D42D8" w:rsidRDefault="7E71E002" w:rsidP="00033FF7">
            <w:pPr>
              <w:pStyle w:val="ListParagraph"/>
              <w:numPr>
                <w:ilvl w:val="0"/>
                <w:numId w:val="28"/>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 xml:space="preserve">Identify differences between hospitals in the past and present, discussing advancements that can be attributed to </w:t>
            </w:r>
            <w:r w:rsidR="7C6212C3" w:rsidRPr="3534CC4D">
              <w:rPr>
                <w:rFonts w:ascii="Calibri" w:eastAsia="Calibri" w:hAnsi="Calibri" w:cs="Calibri"/>
                <w:color w:val="000000" w:themeColor="text1"/>
                <w:sz w:val="24"/>
                <w:szCs w:val="24"/>
                <w:lang w:val="en-US"/>
              </w:rPr>
              <w:t xml:space="preserve">Mary Seaole’s and </w:t>
            </w:r>
            <w:r w:rsidRPr="3534CC4D">
              <w:rPr>
                <w:rFonts w:ascii="Calibri" w:eastAsia="Calibri" w:hAnsi="Calibri" w:cs="Calibri"/>
                <w:color w:val="000000" w:themeColor="text1"/>
                <w:sz w:val="24"/>
                <w:szCs w:val="24"/>
                <w:lang w:val="en-US"/>
              </w:rPr>
              <w:t>Florence Nightingale's influence on modern nursing practices.</w:t>
            </w:r>
          </w:p>
          <w:p w14:paraId="4CA3676E" w14:textId="5A90D0A9" w:rsidR="00CA499A" w:rsidRPr="007D42D8" w:rsidRDefault="7E71E002" w:rsidP="00033FF7">
            <w:pPr>
              <w:pStyle w:val="ListParagraph"/>
              <w:numPr>
                <w:ilvl w:val="0"/>
                <w:numId w:val="28"/>
              </w:numPr>
              <w:shd w:val="clear" w:color="auto" w:fill="FFFFFF" w:themeFill="background1"/>
              <w:spacing w:before="240" w:after="240"/>
              <w:rPr>
                <w:rFonts w:ascii="Calibri" w:eastAsia="Calibri" w:hAnsi="Calibri" w:cs="Calibri"/>
                <w:color w:val="000000" w:themeColor="text1"/>
                <w:sz w:val="24"/>
                <w:szCs w:val="24"/>
                <w:lang w:val="en-US"/>
              </w:rPr>
            </w:pPr>
            <w:r w:rsidRPr="3534CC4D">
              <w:rPr>
                <w:rFonts w:ascii="Calibri" w:eastAsia="Calibri" w:hAnsi="Calibri" w:cs="Calibri"/>
                <w:color w:val="000000" w:themeColor="text1"/>
                <w:sz w:val="24"/>
                <w:szCs w:val="24"/>
                <w:lang w:val="en-US"/>
              </w:rPr>
              <w:t>Recognise how Florence Nightingale's work has impacted the way we understand the importance of hygiene and cleanliness in medical environments today.</w:t>
            </w:r>
          </w:p>
          <w:p w14:paraId="438F5855" w14:textId="584F70FF" w:rsidR="00CA499A" w:rsidRPr="007D42D8" w:rsidRDefault="37DAC950" w:rsidP="00033FF7">
            <w:pPr>
              <w:pStyle w:val="ListParagraph"/>
              <w:numPr>
                <w:ilvl w:val="0"/>
                <w:numId w:val="28"/>
              </w:numPr>
              <w:spacing w:after="120" w:line="259" w:lineRule="auto"/>
            </w:pPr>
            <w:r w:rsidRPr="3534CC4D">
              <w:rPr>
                <w:rFonts w:ascii="Calibri" w:eastAsia="Calibri" w:hAnsi="Calibri" w:cs="Calibri"/>
                <w:color w:val="000000" w:themeColor="text1"/>
                <w:sz w:val="24"/>
                <w:szCs w:val="24"/>
                <w:lang w:val="en-US"/>
              </w:rPr>
              <w:t>Construct a basic timeline that highlights the significant events in Florence Nightingale's life, demonstrating an understanding of chronological order.</w:t>
            </w:r>
          </w:p>
          <w:p w14:paraId="0F996A4D" w14:textId="0E7CE8C1" w:rsidR="00CA499A" w:rsidRPr="007D42D8" w:rsidRDefault="00CA499A" w:rsidP="3534CC4D">
            <w:pPr>
              <w:rPr>
                <w:rFonts w:ascii="Ebrima" w:hAnsi="Ebrima"/>
                <w:b/>
                <w:bCs/>
                <w:i/>
                <w:iCs/>
                <w:sz w:val="20"/>
                <w:szCs w:val="20"/>
              </w:rPr>
            </w:pPr>
          </w:p>
        </w:tc>
      </w:tr>
    </w:tbl>
    <w:p w14:paraId="3B810580" w14:textId="77777777" w:rsidR="00CA0980" w:rsidRDefault="00CA0980" w:rsidP="000618F7">
      <w:pPr>
        <w:spacing w:line="240" w:lineRule="auto"/>
        <w:rPr>
          <w:rFonts w:ascii="Ebrima" w:hAnsi="Ebrima"/>
        </w:rPr>
      </w:pPr>
    </w:p>
    <w:p w14:paraId="2D10D906" w14:textId="77777777" w:rsidR="007D42D8" w:rsidRDefault="007D42D8" w:rsidP="000618F7">
      <w:pPr>
        <w:spacing w:line="240" w:lineRule="auto"/>
        <w:rPr>
          <w:rFonts w:ascii="Ebrima" w:hAnsi="Ebrima"/>
        </w:rPr>
      </w:pPr>
    </w:p>
    <w:p w14:paraId="2E166AE0" w14:textId="77777777" w:rsidR="007D42D8" w:rsidRDefault="007D42D8" w:rsidP="000618F7">
      <w:pPr>
        <w:spacing w:line="240" w:lineRule="auto"/>
        <w:rPr>
          <w:rFonts w:ascii="Ebrima" w:hAnsi="Ebrima"/>
        </w:rPr>
      </w:pPr>
    </w:p>
    <w:p w14:paraId="2FB23409" w14:textId="77777777" w:rsidR="007D42D8" w:rsidRDefault="007D42D8" w:rsidP="000618F7">
      <w:pPr>
        <w:spacing w:line="240" w:lineRule="auto"/>
        <w:rPr>
          <w:rFonts w:ascii="Ebrima" w:hAnsi="Ebrima"/>
        </w:rPr>
      </w:pPr>
    </w:p>
    <w:p w14:paraId="56E443D4" w14:textId="77777777" w:rsidR="007D42D8" w:rsidRDefault="007D42D8" w:rsidP="000618F7">
      <w:pPr>
        <w:spacing w:line="240" w:lineRule="auto"/>
        <w:rPr>
          <w:rFonts w:ascii="Ebrima" w:hAnsi="Ebrima"/>
        </w:rPr>
      </w:pPr>
    </w:p>
    <w:p w14:paraId="599CF528" w14:textId="77777777" w:rsidR="007D42D8" w:rsidRDefault="007D42D8" w:rsidP="000618F7">
      <w:pPr>
        <w:spacing w:line="240" w:lineRule="auto"/>
        <w:rPr>
          <w:rFonts w:ascii="Ebrima" w:hAnsi="Ebrima"/>
        </w:rPr>
      </w:pPr>
    </w:p>
    <w:p w14:paraId="1D7ECD62" w14:textId="77777777" w:rsidR="007D42D8" w:rsidRPr="00C51117" w:rsidRDefault="007D42D8" w:rsidP="000618F7">
      <w:pPr>
        <w:spacing w:line="240" w:lineRule="auto"/>
        <w:rPr>
          <w:rFonts w:ascii="Ebrima" w:hAnsi="Ebrima"/>
        </w:rPr>
      </w:pPr>
    </w:p>
    <w:p w14:paraId="20A37156" w14:textId="3F3A774F" w:rsidR="3534CC4D" w:rsidRDefault="3534CC4D" w:rsidP="3534CC4D">
      <w:pPr>
        <w:spacing w:line="240" w:lineRule="auto"/>
        <w:rPr>
          <w:rFonts w:ascii="Ebrima" w:hAnsi="Ebrima"/>
        </w:rPr>
      </w:pPr>
    </w:p>
    <w:tbl>
      <w:tblPr>
        <w:tblStyle w:val="TableGrid"/>
        <w:tblW w:w="22379" w:type="dxa"/>
        <w:tblLook w:val="04A0" w:firstRow="1" w:lastRow="0" w:firstColumn="1" w:lastColumn="0" w:noHBand="0" w:noVBand="1"/>
      </w:tblPr>
      <w:tblGrid>
        <w:gridCol w:w="562"/>
        <w:gridCol w:w="7106"/>
        <w:gridCol w:w="7815"/>
        <w:gridCol w:w="6896"/>
      </w:tblGrid>
      <w:tr w:rsidR="001E10ED" w:rsidRPr="00C51117" w14:paraId="7A24B038" w14:textId="77777777" w:rsidTr="7735142D">
        <w:trPr>
          <w:trHeight w:val="450"/>
        </w:trPr>
        <w:tc>
          <w:tcPr>
            <w:tcW w:w="22379" w:type="dxa"/>
            <w:gridSpan w:val="4"/>
            <w:shd w:val="clear" w:color="auto" w:fill="6B948C"/>
          </w:tcPr>
          <w:p w14:paraId="7C162F62" w14:textId="77777777" w:rsidR="001E10ED" w:rsidRPr="007D42D8" w:rsidRDefault="001E10ED" w:rsidP="000618F7">
            <w:pPr>
              <w:jc w:val="center"/>
              <w:rPr>
                <w:rFonts w:ascii="Ebrima" w:hAnsi="Ebrima"/>
                <w:b/>
                <w:iCs/>
              </w:rPr>
            </w:pPr>
            <w:r w:rsidRPr="007D42D8">
              <w:rPr>
                <w:rFonts w:ascii="Ebrima" w:hAnsi="Ebrima"/>
                <w:b/>
                <w:iCs/>
                <w:color w:val="FFFFFF" w:themeColor="background1"/>
              </w:rPr>
              <w:t>Year 2</w:t>
            </w:r>
          </w:p>
        </w:tc>
      </w:tr>
      <w:tr w:rsidR="001E10ED" w:rsidRPr="00C51117" w14:paraId="7B9A5661" w14:textId="77777777" w:rsidTr="7735142D">
        <w:trPr>
          <w:trHeight w:val="318"/>
        </w:trPr>
        <w:tc>
          <w:tcPr>
            <w:tcW w:w="562" w:type="dxa"/>
            <w:vMerge w:val="restart"/>
            <w:shd w:val="clear" w:color="auto" w:fill="6B948C"/>
            <w:textDirection w:val="btLr"/>
          </w:tcPr>
          <w:p w14:paraId="6C894AA7" w14:textId="77777777" w:rsidR="001E10ED" w:rsidRPr="007D42D8" w:rsidRDefault="001E10ED" w:rsidP="000618F7">
            <w:pPr>
              <w:ind w:left="113" w:right="113"/>
              <w:jc w:val="center"/>
              <w:rPr>
                <w:rFonts w:ascii="Ebrima" w:hAnsi="Ebrima"/>
                <w:b/>
                <w:bCs/>
              </w:rPr>
            </w:pPr>
            <w:r w:rsidRPr="007D42D8">
              <w:rPr>
                <w:rFonts w:ascii="Ebrima" w:hAnsi="Ebrima"/>
                <w:b/>
                <w:bCs/>
                <w:color w:val="FFFFFF" w:themeColor="background1"/>
              </w:rPr>
              <w:t>Substantive Knowledge</w:t>
            </w:r>
          </w:p>
        </w:tc>
        <w:tc>
          <w:tcPr>
            <w:tcW w:w="7106" w:type="dxa"/>
            <w:shd w:val="clear" w:color="auto" w:fill="6B948C"/>
          </w:tcPr>
          <w:p w14:paraId="6A01E1AD" w14:textId="59B3A43A" w:rsidR="001E10ED" w:rsidRPr="00C51117" w:rsidRDefault="001E10ED" w:rsidP="000618F7">
            <w:pPr>
              <w:jc w:val="center"/>
              <w:rPr>
                <w:rFonts w:ascii="Ebrima" w:hAnsi="Ebrima"/>
                <w:b/>
                <w:i/>
              </w:rPr>
            </w:pPr>
          </w:p>
        </w:tc>
        <w:tc>
          <w:tcPr>
            <w:tcW w:w="7815" w:type="dxa"/>
            <w:shd w:val="clear" w:color="auto" w:fill="6B948C"/>
          </w:tcPr>
          <w:p w14:paraId="653B912C" w14:textId="610D639F" w:rsidR="001E10ED" w:rsidRPr="00C51117" w:rsidRDefault="001E10ED" w:rsidP="000618F7">
            <w:pPr>
              <w:jc w:val="center"/>
              <w:rPr>
                <w:rFonts w:ascii="Ebrima" w:hAnsi="Ebrima"/>
                <w:b/>
                <w:i/>
              </w:rPr>
            </w:pPr>
          </w:p>
        </w:tc>
        <w:tc>
          <w:tcPr>
            <w:tcW w:w="6896" w:type="dxa"/>
            <w:shd w:val="clear" w:color="auto" w:fill="6B948C"/>
          </w:tcPr>
          <w:p w14:paraId="393D3155" w14:textId="2F47657E" w:rsidR="001E10ED" w:rsidRPr="00C51117" w:rsidRDefault="001E10ED" w:rsidP="000618F7">
            <w:pPr>
              <w:jc w:val="center"/>
              <w:rPr>
                <w:rFonts w:ascii="Ebrima" w:hAnsi="Ebrima"/>
                <w:b/>
                <w:i/>
              </w:rPr>
            </w:pPr>
          </w:p>
        </w:tc>
      </w:tr>
      <w:tr w:rsidR="001E10ED" w:rsidRPr="00C51117" w14:paraId="31CF0DC1" w14:textId="77777777" w:rsidTr="7735142D">
        <w:trPr>
          <w:trHeight w:val="3094"/>
        </w:trPr>
        <w:tc>
          <w:tcPr>
            <w:tcW w:w="562" w:type="dxa"/>
            <w:vMerge/>
          </w:tcPr>
          <w:p w14:paraId="6AF0B289" w14:textId="77777777" w:rsidR="001E10ED" w:rsidRPr="00C51117" w:rsidRDefault="001E10ED" w:rsidP="000618F7">
            <w:pPr>
              <w:rPr>
                <w:rFonts w:ascii="Ebrima" w:hAnsi="Ebrima"/>
              </w:rPr>
            </w:pPr>
          </w:p>
        </w:tc>
        <w:tc>
          <w:tcPr>
            <w:tcW w:w="7106" w:type="dxa"/>
          </w:tcPr>
          <w:p w14:paraId="1E96F3A1" w14:textId="47DCE7C8" w:rsidR="00913918" w:rsidRPr="007D42D8" w:rsidRDefault="67FD8002" w:rsidP="3534CC4D">
            <w:pPr>
              <w:rPr>
                <w:rFonts w:ascii="Ebrima" w:hAnsi="Ebrima"/>
                <w:b/>
                <w:bCs/>
                <w:i/>
                <w:iCs/>
                <w:sz w:val="20"/>
                <w:szCs w:val="20"/>
              </w:rPr>
            </w:pPr>
            <w:r w:rsidRPr="3534CC4D">
              <w:rPr>
                <w:rFonts w:ascii="Ebrima" w:hAnsi="Ebrima"/>
                <w:b/>
                <w:bCs/>
                <w:i/>
                <w:iCs/>
                <w:sz w:val="20"/>
                <w:szCs w:val="20"/>
              </w:rPr>
              <w:t>Changes within Living Memory</w:t>
            </w:r>
          </w:p>
          <w:p w14:paraId="00EE0619" w14:textId="17957D55" w:rsidR="00913918" w:rsidRPr="007D42D8" w:rsidRDefault="67FD8002" w:rsidP="3534CC4D">
            <w:pPr>
              <w:rPr>
                <w:rFonts w:ascii="Ebrima" w:hAnsi="Ebrima"/>
                <w:sz w:val="20"/>
                <w:szCs w:val="20"/>
              </w:rPr>
            </w:pPr>
            <w:r w:rsidRPr="3534CC4D">
              <w:rPr>
                <w:rFonts w:ascii="Ebrima" w:hAnsi="Ebrima"/>
                <w:sz w:val="20"/>
                <w:szCs w:val="20"/>
              </w:rPr>
              <w:t xml:space="preserve">PWP/KHP - Twisted Tales </w:t>
            </w:r>
          </w:p>
          <w:p w14:paraId="4A06DB12" w14:textId="615890E4" w:rsidR="00913918" w:rsidRPr="007D42D8" w:rsidRDefault="67FD8002" w:rsidP="7735142D">
            <w:pPr>
              <w:rPr>
                <w:rFonts w:ascii="Ebrima" w:hAnsi="Ebrima"/>
                <w:b/>
                <w:bCs/>
                <w:sz w:val="20"/>
                <w:szCs w:val="20"/>
              </w:rPr>
            </w:pPr>
            <w:r w:rsidRPr="7735142D">
              <w:rPr>
                <w:rFonts w:ascii="Ebrima" w:hAnsi="Ebrima"/>
                <w:b/>
                <w:bCs/>
                <w:sz w:val="20"/>
                <w:szCs w:val="20"/>
              </w:rPr>
              <w:t xml:space="preserve">NHP  - </w:t>
            </w:r>
            <w:r w:rsidR="24F03EED" w:rsidRPr="7735142D">
              <w:rPr>
                <w:rFonts w:ascii="Ebrima" w:hAnsi="Ebrima"/>
                <w:b/>
                <w:bCs/>
                <w:sz w:val="20"/>
                <w:szCs w:val="20"/>
              </w:rPr>
              <w:t>How has Northumberland Heath changed over time?</w:t>
            </w:r>
          </w:p>
          <w:p w14:paraId="6CE0DFA7" w14:textId="5797B28B" w:rsidR="00913918" w:rsidRPr="007D42D8" w:rsidRDefault="00913918" w:rsidP="7735142D">
            <w:pPr>
              <w:rPr>
                <w:rFonts w:ascii="Ebrima" w:hAnsi="Ebrima"/>
                <w:b/>
                <w:bCs/>
                <w:sz w:val="20"/>
                <w:szCs w:val="20"/>
              </w:rPr>
            </w:pPr>
          </w:p>
          <w:p w14:paraId="4F640B76" w14:textId="32F312FD" w:rsidR="00913918" w:rsidRPr="007D42D8" w:rsidRDefault="0E46D237" w:rsidP="3534CC4D">
            <w:pPr>
              <w:rPr>
                <w:rFonts w:ascii="Ebrima" w:hAnsi="Ebrima"/>
                <w:sz w:val="20"/>
                <w:szCs w:val="20"/>
              </w:rPr>
            </w:pPr>
            <w:r w:rsidRPr="3534CC4D">
              <w:rPr>
                <w:rFonts w:ascii="Ebrima" w:hAnsi="Ebrima"/>
                <w:sz w:val="20"/>
                <w:szCs w:val="20"/>
              </w:rPr>
              <w:t>PWP/KHP</w:t>
            </w:r>
          </w:p>
          <w:p w14:paraId="179EC209" w14:textId="2317DC21" w:rsidR="00913918" w:rsidRPr="007D42D8" w:rsidRDefault="0E46D237" w:rsidP="00033FF7">
            <w:pPr>
              <w:pStyle w:val="ListParagraph"/>
              <w:numPr>
                <w:ilvl w:val="0"/>
                <w:numId w:val="21"/>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Students should be able to identify and discuss simple changes in animation technology and understand that these changes happened over time.</w:t>
            </w:r>
          </w:p>
          <w:p w14:paraId="51543FE9" w14:textId="6F03A835" w:rsidR="00913918" w:rsidRPr="007D42D8" w:rsidRDefault="0E46D237" w:rsidP="00033FF7">
            <w:pPr>
              <w:pStyle w:val="ListParagraph"/>
              <w:numPr>
                <w:ilvl w:val="0"/>
                <w:numId w:val="21"/>
              </w:numPr>
              <w:spacing w:after="120" w:line="259" w:lineRule="auto"/>
              <w:rPr>
                <w:lang w:val="en-US"/>
              </w:rPr>
            </w:pPr>
            <w:r w:rsidRPr="3534CC4D">
              <w:rPr>
                <w:rFonts w:ascii="Calibri" w:eastAsia="Calibri" w:hAnsi="Calibri" w:cs="Calibri"/>
                <w:color w:val="000000" w:themeColor="text1"/>
                <w:sz w:val="24"/>
                <w:szCs w:val="24"/>
                <w:lang w:val="en-US"/>
              </w:rPr>
              <w:t>Children should recognise the development from black and white to colour animations and from silent films to those with sound.</w:t>
            </w:r>
          </w:p>
          <w:p w14:paraId="64F05871" w14:textId="5D6808EF" w:rsidR="00913918" w:rsidRPr="007D42D8" w:rsidRDefault="0E46D237" w:rsidP="00033FF7">
            <w:pPr>
              <w:pStyle w:val="ListParagraph"/>
              <w:numPr>
                <w:ilvl w:val="0"/>
                <w:numId w:val="21"/>
              </w:numPr>
              <w:spacing w:after="120" w:line="259" w:lineRule="auto"/>
              <w:rPr>
                <w:lang w:val="en-US"/>
              </w:rPr>
            </w:pPr>
            <w:r w:rsidRPr="3534CC4D">
              <w:rPr>
                <w:rFonts w:ascii="Calibri" w:eastAsia="Calibri" w:hAnsi="Calibri" w:cs="Calibri"/>
                <w:color w:val="000000" w:themeColor="text1"/>
                <w:sz w:val="24"/>
                <w:szCs w:val="24"/>
                <w:lang w:val="en-US"/>
              </w:rPr>
              <w:t>Pupils should be aware of significant milestones in the history of animations and Disney</w:t>
            </w:r>
          </w:p>
          <w:p w14:paraId="1C472EB5" w14:textId="45878425" w:rsidR="00913918" w:rsidRPr="007D42D8" w:rsidRDefault="0E46D237" w:rsidP="00033FF7">
            <w:pPr>
              <w:pStyle w:val="ListParagraph"/>
              <w:numPr>
                <w:ilvl w:val="0"/>
                <w:numId w:val="21"/>
              </w:numPr>
              <w:spacing w:after="120" w:line="259" w:lineRule="auto"/>
              <w:rPr>
                <w:lang w:val="en-US"/>
              </w:rPr>
            </w:pPr>
            <w:r w:rsidRPr="3534CC4D">
              <w:rPr>
                <w:rFonts w:ascii="Calibri" w:eastAsia="Calibri" w:hAnsi="Calibri" w:cs="Calibri"/>
                <w:color w:val="000000" w:themeColor="text1"/>
                <w:sz w:val="24"/>
                <w:szCs w:val="24"/>
                <w:lang w:val="en-US"/>
              </w:rPr>
              <w:t>Children should be able to name and learn about Walt Disney, recognising their impact on how films were made or how stories were told.</w:t>
            </w:r>
          </w:p>
          <w:p w14:paraId="427B67EF" w14:textId="4CFB1182" w:rsidR="00913918" w:rsidRPr="007D42D8" w:rsidRDefault="16626A52" w:rsidP="3534CC4D">
            <w:pPr>
              <w:rPr>
                <w:rFonts w:ascii="Ebrima" w:hAnsi="Ebrima"/>
                <w:sz w:val="20"/>
                <w:szCs w:val="20"/>
              </w:rPr>
            </w:pPr>
            <w:r w:rsidRPr="3534CC4D">
              <w:rPr>
                <w:rFonts w:ascii="Ebrima" w:hAnsi="Ebrima"/>
                <w:sz w:val="20"/>
                <w:szCs w:val="20"/>
              </w:rPr>
              <w:t>NHP</w:t>
            </w:r>
          </w:p>
          <w:p w14:paraId="56923492" w14:textId="438DC4E4" w:rsidR="00913918" w:rsidRPr="007D42D8" w:rsidRDefault="16626A52" w:rsidP="00033FF7">
            <w:pPr>
              <w:pStyle w:val="ListParagraph"/>
              <w:numPr>
                <w:ilvl w:val="0"/>
                <w:numId w:val="19"/>
              </w:numPr>
              <w:rPr>
                <w:rFonts w:ascii="Ebrima" w:eastAsia="Ebrima" w:hAnsi="Ebrima" w:cs="Ebrima"/>
                <w:sz w:val="20"/>
                <w:szCs w:val="20"/>
              </w:rPr>
            </w:pPr>
            <w:r w:rsidRPr="3534CC4D">
              <w:rPr>
                <w:rFonts w:ascii="Calibri" w:eastAsia="Calibri" w:hAnsi="Calibri" w:cs="Calibri"/>
                <w:color w:val="000000" w:themeColor="text1"/>
                <w:sz w:val="24"/>
                <w:szCs w:val="24"/>
              </w:rPr>
              <w:t>Pupils should be able to identify changes within living memory in Northumberland Heath, including how national events have impacted the local community.</w:t>
            </w:r>
          </w:p>
          <w:p w14:paraId="5D08521B" w14:textId="1B5A0FE5" w:rsidR="00913918" w:rsidRPr="007D42D8" w:rsidRDefault="0187DE89" w:rsidP="00033FF7">
            <w:pPr>
              <w:pStyle w:val="ListParagraph"/>
              <w:numPr>
                <w:ilvl w:val="0"/>
                <w:numId w:val="19"/>
              </w:numPr>
              <w:rPr>
                <w:rFonts w:ascii="Calibri" w:eastAsia="Calibri" w:hAnsi="Calibri" w:cs="Calibri"/>
                <w:sz w:val="24"/>
                <w:szCs w:val="24"/>
              </w:rPr>
            </w:pPr>
            <w:r w:rsidRPr="3534CC4D">
              <w:rPr>
                <w:rFonts w:ascii="Calibri" w:eastAsia="Calibri" w:hAnsi="Calibri" w:cs="Calibri"/>
                <w:color w:val="000000" w:themeColor="text1"/>
                <w:sz w:val="24"/>
                <w:szCs w:val="24"/>
              </w:rPr>
              <w:t>R</w:t>
            </w:r>
            <w:r w:rsidR="16626A52" w:rsidRPr="3534CC4D">
              <w:rPr>
                <w:rFonts w:ascii="Calibri" w:eastAsia="Calibri" w:hAnsi="Calibri" w:cs="Calibri"/>
                <w:color w:val="000000" w:themeColor="text1"/>
                <w:sz w:val="24"/>
                <w:szCs w:val="24"/>
              </w:rPr>
              <w:t>ecognise how specific locations and buildings within Northumberland Heath have changed over time.</w:t>
            </w:r>
          </w:p>
          <w:p w14:paraId="453B3CCB" w14:textId="5BB011C3" w:rsidR="00913918" w:rsidRPr="007D42D8" w:rsidRDefault="16626A52" w:rsidP="00033FF7">
            <w:pPr>
              <w:pStyle w:val="ListParagraph"/>
              <w:numPr>
                <w:ilvl w:val="0"/>
                <w:numId w:val="20"/>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Pupils should identify and discuss significant individuals from Northumberland Heath and the surrounding areas, who have contributed to national or local achievements.</w:t>
            </w:r>
          </w:p>
          <w:p w14:paraId="4C0D3A97" w14:textId="78E25F19" w:rsidR="00913918" w:rsidRPr="007D42D8" w:rsidRDefault="0CCFA549" w:rsidP="00033FF7">
            <w:pPr>
              <w:pStyle w:val="ListParagraph"/>
              <w:numPr>
                <w:ilvl w:val="0"/>
                <w:numId w:val="20"/>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R</w:t>
            </w:r>
            <w:r w:rsidR="16626A52" w:rsidRPr="3534CC4D">
              <w:rPr>
                <w:rFonts w:ascii="Calibri" w:eastAsia="Calibri" w:hAnsi="Calibri" w:cs="Calibri"/>
                <w:color w:val="000000" w:themeColor="text1"/>
                <w:sz w:val="24"/>
                <w:szCs w:val="24"/>
                <w:lang w:val="en-US"/>
              </w:rPr>
              <w:t>ecount key events and changes in Northumberland Heath's living history, showing an understanding of how these have influenced modern life.</w:t>
            </w:r>
          </w:p>
          <w:p w14:paraId="6B926807" w14:textId="4064ABE2" w:rsidR="00913918" w:rsidRPr="007D42D8" w:rsidRDefault="786B1287" w:rsidP="00033FF7">
            <w:pPr>
              <w:pStyle w:val="ListParagraph"/>
              <w:numPr>
                <w:ilvl w:val="0"/>
                <w:numId w:val="20"/>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Sequence events and periods of change in Northumberland Heath, developing a chronologically secure knowledge of local history.</w:t>
            </w:r>
          </w:p>
          <w:p w14:paraId="4AFD9B2C" w14:textId="2ECA46BC" w:rsidR="00913918" w:rsidRPr="007D42D8" w:rsidRDefault="38B3A0AD" w:rsidP="00033FF7">
            <w:pPr>
              <w:pStyle w:val="ListParagraph"/>
              <w:numPr>
                <w:ilvl w:val="0"/>
                <w:numId w:val="20"/>
              </w:numPr>
              <w:spacing w:after="120" w:line="259" w:lineRule="auto"/>
            </w:pPr>
            <w:r w:rsidRPr="3534CC4D">
              <w:rPr>
                <w:rFonts w:ascii="Calibri" w:eastAsia="Calibri" w:hAnsi="Calibri" w:cs="Calibri"/>
                <w:color w:val="000000" w:themeColor="text1"/>
                <w:sz w:val="24"/>
                <w:szCs w:val="24"/>
              </w:rPr>
              <w:t>Recognise and describe cultural and social changes that have occurred in Northumberland Heath</w:t>
            </w:r>
          </w:p>
          <w:p w14:paraId="0842B2B7" w14:textId="69BAB58F" w:rsidR="00913918" w:rsidRPr="007D42D8" w:rsidRDefault="00913918" w:rsidP="3534CC4D">
            <w:pPr>
              <w:rPr>
                <w:rFonts w:ascii="Ebrima" w:hAnsi="Ebrima"/>
                <w:sz w:val="20"/>
                <w:szCs w:val="20"/>
              </w:rPr>
            </w:pPr>
          </w:p>
          <w:p w14:paraId="1266336A" w14:textId="00C590BF" w:rsidR="00913918" w:rsidRPr="007D42D8" w:rsidRDefault="36720701" w:rsidP="3534CC4D">
            <w:pPr>
              <w:rPr>
                <w:rFonts w:ascii="Ebrima" w:hAnsi="Ebrima"/>
                <w:sz w:val="20"/>
                <w:szCs w:val="20"/>
              </w:rPr>
            </w:pPr>
            <w:r w:rsidRPr="52394263">
              <w:rPr>
                <w:rFonts w:ascii="Ebrima" w:hAnsi="Ebrima"/>
                <w:sz w:val="20"/>
                <w:szCs w:val="20"/>
              </w:rPr>
              <w:t>WBP</w:t>
            </w:r>
          </w:p>
          <w:p w14:paraId="42A2C8E6" w14:textId="1D6E8905" w:rsidR="05354132" w:rsidRDefault="05354132" w:rsidP="52394263">
            <w:pPr>
              <w:rPr>
                <w:rFonts w:ascii="Ebrima" w:hAnsi="Ebrima"/>
                <w:b/>
                <w:bCs/>
                <w:sz w:val="20"/>
                <w:szCs w:val="20"/>
                <w:u w:val="single"/>
              </w:rPr>
            </w:pPr>
            <w:r w:rsidRPr="52394263">
              <w:rPr>
                <w:rFonts w:ascii="Ebrima" w:hAnsi="Ebrima"/>
                <w:b/>
                <w:bCs/>
                <w:sz w:val="20"/>
                <w:szCs w:val="20"/>
                <w:u w:val="single"/>
              </w:rPr>
              <w:t>How has Thamesmead changed over time?</w:t>
            </w:r>
          </w:p>
          <w:p w14:paraId="70B0CD1A" w14:textId="748C49EA" w:rsidR="00913918" w:rsidRPr="007D42D8" w:rsidRDefault="4CF9FADA" w:rsidP="00033FF7">
            <w:pPr>
              <w:pStyle w:val="ListParagraph"/>
              <w:numPr>
                <w:ilvl w:val="0"/>
                <w:numId w:val="25"/>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To explain the concept of living memory as events that have happened within the lifespan of people who are alive today.</w:t>
            </w:r>
          </w:p>
          <w:p w14:paraId="203B2BA1" w14:textId="7D37FC82" w:rsidR="00913918" w:rsidRPr="007D42D8" w:rsidRDefault="4CF9FADA" w:rsidP="00033FF7">
            <w:pPr>
              <w:pStyle w:val="ListParagraph"/>
              <w:numPr>
                <w:ilvl w:val="0"/>
                <w:numId w:val="25"/>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To differentiate between changes within living memory and events of the more distant past.</w:t>
            </w:r>
          </w:p>
          <w:p w14:paraId="31F7672A" w14:textId="336511CA" w:rsidR="00913918" w:rsidRPr="007D42D8" w:rsidRDefault="4CF9FADA" w:rsidP="00033FF7">
            <w:pPr>
              <w:pStyle w:val="ListParagraph"/>
              <w:numPr>
                <w:ilvl w:val="0"/>
                <w:numId w:val="24"/>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T</w:t>
            </w:r>
            <w:r w:rsidR="17C3478F" w:rsidRPr="3534CC4D">
              <w:rPr>
                <w:rFonts w:ascii="Calibri" w:eastAsia="Calibri" w:hAnsi="Calibri" w:cs="Calibri"/>
                <w:color w:val="000000" w:themeColor="text1"/>
                <w:sz w:val="24"/>
                <w:szCs w:val="24"/>
                <w:lang w:val="en-US"/>
              </w:rPr>
              <w:t>o</w:t>
            </w:r>
            <w:r w:rsidRPr="3534CC4D">
              <w:rPr>
                <w:rFonts w:ascii="Calibri" w:eastAsia="Calibri" w:hAnsi="Calibri" w:cs="Calibri"/>
                <w:color w:val="000000" w:themeColor="text1"/>
                <w:sz w:val="24"/>
                <w:szCs w:val="24"/>
                <w:lang w:val="en-US"/>
              </w:rPr>
              <w:t xml:space="preserve"> recognise characteristics of Thamesmead from the past and compare them with the present-day features</w:t>
            </w:r>
          </w:p>
          <w:p w14:paraId="4CD91805" w14:textId="1E3C65AB" w:rsidR="00913918" w:rsidRPr="007D42D8" w:rsidRDefault="7FAACEE0" w:rsidP="00033FF7">
            <w:pPr>
              <w:pStyle w:val="ListParagraph"/>
              <w:numPr>
                <w:ilvl w:val="0"/>
                <w:numId w:val="24"/>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T</w:t>
            </w:r>
            <w:r w:rsidR="4CF9FADA" w:rsidRPr="3534CC4D">
              <w:rPr>
                <w:rFonts w:ascii="Calibri" w:eastAsia="Calibri" w:hAnsi="Calibri" w:cs="Calibri"/>
                <w:color w:val="000000" w:themeColor="text1"/>
                <w:sz w:val="24"/>
                <w:szCs w:val="24"/>
                <w:lang w:val="en-US"/>
              </w:rPr>
              <w:t>o describe at least one significant event in Thamesmead's history that has occurred within living memory, such as the development of new housing projects or community initiatives.</w:t>
            </w:r>
          </w:p>
          <w:p w14:paraId="7A18B25E" w14:textId="3E53CE89" w:rsidR="00913918" w:rsidRPr="007D42D8" w:rsidRDefault="738DB540" w:rsidP="00033FF7">
            <w:pPr>
              <w:pStyle w:val="ListParagraph"/>
              <w:numPr>
                <w:ilvl w:val="0"/>
                <w:numId w:val="23"/>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To</w:t>
            </w:r>
            <w:r w:rsidR="4CF9FADA" w:rsidRPr="3534CC4D">
              <w:rPr>
                <w:rFonts w:ascii="Calibri" w:eastAsia="Calibri" w:hAnsi="Calibri" w:cs="Calibri"/>
                <w:color w:val="000000" w:themeColor="text1"/>
                <w:sz w:val="24"/>
                <w:szCs w:val="24"/>
                <w:lang w:val="en-US"/>
              </w:rPr>
              <w:t xml:space="preserve"> </w:t>
            </w:r>
            <w:r w:rsidRPr="3534CC4D">
              <w:rPr>
                <w:rFonts w:ascii="Calibri" w:eastAsia="Calibri" w:hAnsi="Calibri" w:cs="Calibri"/>
                <w:color w:val="000000" w:themeColor="text1"/>
                <w:sz w:val="24"/>
                <w:szCs w:val="24"/>
                <w:lang w:val="en-US"/>
              </w:rPr>
              <w:t xml:space="preserve">be able to </w:t>
            </w:r>
            <w:r w:rsidR="4CF9FADA" w:rsidRPr="3534CC4D">
              <w:rPr>
                <w:rFonts w:ascii="Calibri" w:eastAsia="Calibri" w:hAnsi="Calibri" w:cs="Calibri"/>
                <w:color w:val="000000" w:themeColor="text1"/>
                <w:sz w:val="24"/>
                <w:szCs w:val="24"/>
                <w:lang w:val="en-US"/>
              </w:rPr>
              <w:t>discuss how changes in technology have impacted daily life in Thamesmead, citing specific examples such as the introduction of internet or mobile communications.</w:t>
            </w:r>
          </w:p>
          <w:p w14:paraId="1D6E8D9E" w14:textId="06068EF4" w:rsidR="00913918" w:rsidRPr="007D42D8" w:rsidRDefault="7283459F" w:rsidP="00033FF7">
            <w:pPr>
              <w:pStyle w:val="ListParagraph"/>
              <w:numPr>
                <w:ilvl w:val="0"/>
                <w:numId w:val="22"/>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Pupils t</w:t>
            </w:r>
            <w:r w:rsidR="4CF9FADA" w:rsidRPr="3534CC4D">
              <w:rPr>
                <w:rFonts w:ascii="Calibri" w:eastAsia="Calibri" w:hAnsi="Calibri" w:cs="Calibri"/>
                <w:color w:val="000000" w:themeColor="text1"/>
                <w:sz w:val="24"/>
                <w:szCs w:val="24"/>
                <w:lang w:val="en-US"/>
              </w:rPr>
              <w:t xml:space="preserve">o illustrate </w:t>
            </w:r>
            <w:r w:rsidR="1258AA59" w:rsidRPr="3534CC4D">
              <w:rPr>
                <w:rFonts w:ascii="Calibri" w:eastAsia="Calibri" w:hAnsi="Calibri" w:cs="Calibri"/>
                <w:color w:val="000000" w:themeColor="text1"/>
                <w:sz w:val="24"/>
                <w:szCs w:val="24"/>
                <w:lang w:val="en-US"/>
              </w:rPr>
              <w:t xml:space="preserve">an </w:t>
            </w:r>
            <w:r w:rsidR="4CF9FADA" w:rsidRPr="3534CC4D">
              <w:rPr>
                <w:rFonts w:ascii="Calibri" w:eastAsia="Calibri" w:hAnsi="Calibri" w:cs="Calibri"/>
                <w:color w:val="000000" w:themeColor="text1"/>
                <w:sz w:val="24"/>
                <w:szCs w:val="24"/>
                <w:lang w:val="en-US"/>
              </w:rPr>
              <w:t>understanding of changes in cultural and social aspects, including leisure activities, education, and shopping within Thamesmead across recent decades.</w:t>
            </w:r>
          </w:p>
          <w:p w14:paraId="2FD45332" w14:textId="6FC5B41C" w:rsidR="00913918" w:rsidRPr="007D42D8" w:rsidRDefault="00913918" w:rsidP="3534CC4D">
            <w:pPr>
              <w:rPr>
                <w:rFonts w:ascii="Ebrima" w:hAnsi="Ebrima"/>
                <w:sz w:val="20"/>
                <w:szCs w:val="20"/>
              </w:rPr>
            </w:pPr>
          </w:p>
          <w:p w14:paraId="0C62F9ED" w14:textId="4E58CF1C" w:rsidR="00913918" w:rsidRPr="007D42D8" w:rsidRDefault="00913918" w:rsidP="3534CC4D">
            <w:pPr>
              <w:rPr>
                <w:rFonts w:ascii="Ebrima" w:hAnsi="Ebrima"/>
                <w:sz w:val="20"/>
                <w:szCs w:val="20"/>
              </w:rPr>
            </w:pPr>
          </w:p>
        </w:tc>
        <w:tc>
          <w:tcPr>
            <w:tcW w:w="7815" w:type="dxa"/>
          </w:tcPr>
          <w:p w14:paraId="4A2EB066" w14:textId="65978AD2" w:rsidR="00654ED2" w:rsidRPr="007D42D8" w:rsidRDefault="67FD8002" w:rsidP="3534CC4D">
            <w:pPr>
              <w:rPr>
                <w:rFonts w:ascii="Ebrima" w:hAnsi="Ebrima"/>
                <w:b/>
                <w:bCs/>
                <w:i/>
                <w:iCs/>
                <w:sz w:val="20"/>
                <w:szCs w:val="20"/>
              </w:rPr>
            </w:pPr>
            <w:r w:rsidRPr="3534CC4D">
              <w:rPr>
                <w:rFonts w:ascii="Ebrima" w:hAnsi="Ebrima"/>
                <w:b/>
                <w:bCs/>
                <w:i/>
                <w:iCs/>
                <w:sz w:val="20"/>
                <w:szCs w:val="20"/>
              </w:rPr>
              <w:t xml:space="preserve">Significant Event </w:t>
            </w:r>
          </w:p>
          <w:p w14:paraId="7D063B43" w14:textId="0869360C" w:rsidR="00654ED2" w:rsidRPr="007D42D8" w:rsidRDefault="67FD8002" w:rsidP="3534CC4D">
            <w:pPr>
              <w:rPr>
                <w:rFonts w:ascii="Ebrima" w:hAnsi="Ebrima"/>
                <w:sz w:val="20"/>
                <w:szCs w:val="20"/>
              </w:rPr>
            </w:pPr>
            <w:r w:rsidRPr="7735142D">
              <w:rPr>
                <w:rFonts w:ascii="Ebrima" w:hAnsi="Ebrima"/>
                <w:sz w:val="20"/>
                <w:szCs w:val="20"/>
              </w:rPr>
              <w:t xml:space="preserve">PWP/KHP Dungeons and Dragons – </w:t>
            </w:r>
          </w:p>
          <w:p w14:paraId="797E7C64" w14:textId="342E69BA" w:rsidR="48642D66" w:rsidRDefault="7976A17F" w:rsidP="52394263">
            <w:pPr>
              <w:rPr>
                <w:rFonts w:ascii="Ebrima" w:hAnsi="Ebrima"/>
                <w:b/>
                <w:bCs/>
                <w:sz w:val="20"/>
                <w:szCs w:val="20"/>
                <w:u w:val="single"/>
              </w:rPr>
            </w:pPr>
            <w:r w:rsidRPr="7735142D">
              <w:rPr>
                <w:rFonts w:ascii="Ebrima" w:hAnsi="Ebrima"/>
                <w:b/>
                <w:bCs/>
                <w:sz w:val="20"/>
                <w:szCs w:val="20"/>
              </w:rPr>
              <w:t>NHP/</w:t>
            </w:r>
            <w:r w:rsidR="48642D66" w:rsidRPr="7735142D">
              <w:rPr>
                <w:rFonts w:ascii="Ebrima" w:hAnsi="Ebrima"/>
                <w:b/>
                <w:bCs/>
                <w:sz w:val="20"/>
                <w:szCs w:val="20"/>
              </w:rPr>
              <w:t xml:space="preserve">WBP </w:t>
            </w:r>
            <w:r w:rsidR="48642D66" w:rsidRPr="7735142D">
              <w:rPr>
                <w:rFonts w:ascii="Ebrima" w:hAnsi="Ebrima"/>
                <w:b/>
                <w:bCs/>
                <w:sz w:val="20"/>
                <w:szCs w:val="20"/>
                <w:u w:val="single"/>
              </w:rPr>
              <w:t>Why do castles exist?</w:t>
            </w:r>
          </w:p>
          <w:p w14:paraId="6EE73D23" w14:textId="15295269" w:rsidR="00654ED2" w:rsidRPr="007D42D8" w:rsidRDefault="00654ED2" w:rsidP="3534CC4D">
            <w:pPr>
              <w:rPr>
                <w:rFonts w:ascii="Ebrima" w:hAnsi="Ebrima"/>
                <w:sz w:val="20"/>
                <w:szCs w:val="20"/>
              </w:rPr>
            </w:pPr>
          </w:p>
          <w:p w14:paraId="42C11DC6" w14:textId="08205873" w:rsidR="00654ED2" w:rsidRPr="007D42D8" w:rsidRDefault="342A6889" w:rsidP="00033FF7">
            <w:pPr>
              <w:pStyle w:val="Heading2"/>
              <w:numPr>
                <w:ilvl w:val="0"/>
                <w:numId w:val="27"/>
              </w:numPr>
              <w:spacing w:before="120"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Understanding the Significance of the Battle of Hastings</w:t>
            </w:r>
          </w:p>
          <w:p w14:paraId="177E8FAD" w14:textId="4B097A76" w:rsidR="00654ED2" w:rsidRPr="007D42D8" w:rsidRDefault="342A6889" w:rsidP="00033FF7">
            <w:pPr>
              <w:pStyle w:val="Heading2"/>
              <w:numPr>
                <w:ilvl w:val="0"/>
                <w:numId w:val="27"/>
              </w:numPr>
              <w:spacing w:before="120"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Recognising the Outcome and Effects of the Battle</w:t>
            </w:r>
          </w:p>
          <w:p w14:paraId="0569D238" w14:textId="07933A80" w:rsidR="00654ED2" w:rsidRPr="007D42D8" w:rsidRDefault="75858357" w:rsidP="00033FF7">
            <w:pPr>
              <w:pStyle w:val="ListParagraph"/>
              <w:numPr>
                <w:ilvl w:val="0"/>
                <w:numId w:val="27"/>
              </w:numPr>
              <w:rPr>
                <w:rFonts w:ascii="Calibri" w:eastAsia="Calibri" w:hAnsi="Calibri" w:cs="Calibri"/>
                <w:color w:val="000000" w:themeColor="text1"/>
                <w:sz w:val="24"/>
                <w:szCs w:val="24"/>
                <w:lang w:val="en-US"/>
              </w:rPr>
            </w:pPr>
            <w:r w:rsidRPr="3534CC4D">
              <w:rPr>
                <w:rFonts w:ascii="Calibri" w:eastAsia="Calibri" w:hAnsi="Calibri" w:cs="Calibri"/>
                <w:color w:val="000000" w:themeColor="text1"/>
                <w:sz w:val="24"/>
                <w:szCs w:val="24"/>
                <w:lang w:val="en-US"/>
              </w:rPr>
              <w:t>Recognise what a castle is and explain the basic reasons for their construction during William the Conqueror’s time.</w:t>
            </w:r>
            <w:r w:rsidR="00654ED2">
              <w:br/>
            </w:r>
            <w:r w:rsidRPr="3534CC4D">
              <w:rPr>
                <w:rFonts w:ascii="Calibri" w:eastAsia="Calibri" w:hAnsi="Calibri" w:cs="Calibri"/>
                <w:color w:val="000000" w:themeColor="text1"/>
                <w:sz w:val="24"/>
                <w:szCs w:val="24"/>
                <w:lang w:val="en-US"/>
              </w:rPr>
              <w:t>Identify differences between early motte and bailey castles and the later stone keep castles.</w:t>
            </w:r>
          </w:p>
          <w:p w14:paraId="4A3EBD9A" w14:textId="49749779" w:rsidR="00654ED2" w:rsidRPr="007D42D8" w:rsidRDefault="75858357" w:rsidP="00033FF7">
            <w:pPr>
              <w:pStyle w:val="Heading2"/>
              <w:numPr>
                <w:ilvl w:val="0"/>
                <w:numId w:val="27"/>
              </w:numPr>
              <w:spacing w:before="240" w:after="120" w:line="259" w:lineRule="auto"/>
              <w:rPr>
                <w:rFonts w:ascii="Calibri" w:eastAsia="Calibri" w:hAnsi="Calibri" w:cs="Calibri"/>
                <w:sz w:val="24"/>
                <w:szCs w:val="24"/>
                <w:lang w:val="en-US"/>
              </w:rPr>
            </w:pPr>
            <w:r w:rsidRPr="3534CC4D">
              <w:rPr>
                <w:rFonts w:ascii="Calibri" w:eastAsia="Calibri" w:hAnsi="Calibri" w:cs="Calibri"/>
                <w:color w:val="000000" w:themeColor="text1"/>
                <w:sz w:val="24"/>
                <w:szCs w:val="24"/>
                <w:lang w:val="en-US"/>
              </w:rPr>
              <w:t>Learning about the Impact of Norman Rule</w:t>
            </w:r>
          </w:p>
          <w:p w14:paraId="174BBFE9" w14:textId="4A0271B4" w:rsidR="00654ED2" w:rsidRPr="007D42D8" w:rsidRDefault="00654ED2" w:rsidP="3534CC4D">
            <w:pPr>
              <w:rPr>
                <w:rFonts w:ascii="Calibri" w:eastAsia="Calibri" w:hAnsi="Calibri" w:cs="Calibri"/>
                <w:color w:val="000000" w:themeColor="text1"/>
                <w:sz w:val="24"/>
                <w:szCs w:val="24"/>
                <w:lang w:val="en-US"/>
              </w:rPr>
            </w:pPr>
          </w:p>
          <w:p w14:paraId="4B74094B" w14:textId="35B94800" w:rsidR="00654ED2" w:rsidRPr="007D42D8" w:rsidRDefault="00654ED2" w:rsidP="3534CC4D"/>
          <w:p w14:paraId="679266A3" w14:textId="56915B8A" w:rsidR="00654ED2" w:rsidRPr="007D42D8" w:rsidRDefault="00654ED2" w:rsidP="3534CC4D">
            <w:pPr>
              <w:rPr>
                <w:rFonts w:ascii="Ebrima" w:hAnsi="Ebrima"/>
                <w:sz w:val="20"/>
                <w:szCs w:val="20"/>
              </w:rPr>
            </w:pPr>
          </w:p>
        </w:tc>
        <w:tc>
          <w:tcPr>
            <w:tcW w:w="6896" w:type="dxa"/>
          </w:tcPr>
          <w:p w14:paraId="22E79D62" w14:textId="66452A9B" w:rsidR="00015739" w:rsidRPr="007D42D8" w:rsidRDefault="67FD8002" w:rsidP="3534CC4D">
            <w:pPr>
              <w:shd w:val="clear" w:color="auto" w:fill="FFFFFF" w:themeFill="background1"/>
              <w:spacing w:after="75"/>
              <w:rPr>
                <w:rFonts w:ascii="Ebrima" w:eastAsia="Times New Roman" w:hAnsi="Ebrima" w:cs="Arial"/>
                <w:b/>
                <w:bCs/>
                <w:i/>
                <w:iCs/>
                <w:color w:val="0B0C0C"/>
                <w:sz w:val="20"/>
                <w:szCs w:val="20"/>
                <w:lang w:eastAsia="en-GB"/>
              </w:rPr>
            </w:pPr>
            <w:r w:rsidRPr="3534CC4D">
              <w:rPr>
                <w:rFonts w:ascii="Ebrima" w:eastAsia="Times New Roman" w:hAnsi="Ebrima" w:cs="Arial"/>
                <w:b/>
                <w:bCs/>
                <w:i/>
                <w:iCs/>
                <w:color w:val="0B0C0C"/>
                <w:sz w:val="20"/>
                <w:szCs w:val="20"/>
                <w:lang w:eastAsia="en-GB"/>
              </w:rPr>
              <w:t xml:space="preserve">Significant Individual </w:t>
            </w:r>
          </w:p>
          <w:p w14:paraId="063475B9" w14:textId="463D9094" w:rsidR="00015739" w:rsidRPr="007D42D8" w:rsidRDefault="67FD8002" w:rsidP="3534CC4D">
            <w:pPr>
              <w:shd w:val="clear" w:color="auto" w:fill="FFFFFF" w:themeFill="background1"/>
              <w:spacing w:after="75"/>
              <w:rPr>
                <w:rFonts w:ascii="Ebrima" w:eastAsia="Times New Roman" w:hAnsi="Ebrima" w:cs="Arial"/>
                <w:color w:val="0B0C0C"/>
                <w:sz w:val="20"/>
                <w:szCs w:val="20"/>
                <w:lang w:eastAsia="en-GB"/>
              </w:rPr>
            </w:pPr>
            <w:r w:rsidRPr="3534CC4D">
              <w:rPr>
                <w:rFonts w:ascii="Ebrima" w:eastAsia="Times New Roman" w:hAnsi="Ebrima" w:cs="Arial"/>
                <w:color w:val="0B0C0C"/>
                <w:sz w:val="20"/>
                <w:szCs w:val="20"/>
                <w:lang w:eastAsia="en-GB"/>
              </w:rPr>
              <w:t>PWP/KHP</w:t>
            </w:r>
            <w:r w:rsidR="07633A0F" w:rsidRPr="3534CC4D">
              <w:rPr>
                <w:rFonts w:ascii="Ebrima" w:eastAsia="Times New Roman" w:hAnsi="Ebrima" w:cs="Arial"/>
                <w:color w:val="0B0C0C"/>
                <w:sz w:val="20"/>
                <w:szCs w:val="20"/>
                <w:lang w:eastAsia="en-GB"/>
              </w:rPr>
              <w:t>/NHP</w:t>
            </w:r>
            <w:r w:rsidRPr="3534CC4D">
              <w:rPr>
                <w:rFonts w:ascii="Ebrima" w:eastAsia="Times New Roman" w:hAnsi="Ebrima" w:cs="Arial"/>
                <w:color w:val="0B0C0C"/>
                <w:sz w:val="20"/>
                <w:szCs w:val="20"/>
                <w:lang w:eastAsia="en-GB"/>
              </w:rPr>
              <w:t xml:space="preserve"> - Busy Bugs – Hamza</w:t>
            </w:r>
          </w:p>
          <w:p w14:paraId="531C60B6" w14:textId="5EC0E9F5" w:rsidR="00015739" w:rsidRPr="007D42D8" w:rsidRDefault="6FFDBEF6" w:rsidP="3534CC4D">
            <w:pPr>
              <w:shd w:val="clear" w:color="auto" w:fill="FFFFFF" w:themeFill="background1"/>
              <w:spacing w:after="75"/>
              <w:rPr>
                <w:rFonts w:ascii="Ebrima" w:eastAsia="Times New Roman" w:hAnsi="Ebrima" w:cs="Arial"/>
                <w:color w:val="0B0C0C"/>
                <w:sz w:val="20"/>
                <w:szCs w:val="20"/>
                <w:lang w:eastAsia="en-GB"/>
              </w:rPr>
            </w:pPr>
            <w:r w:rsidRPr="52394263">
              <w:rPr>
                <w:rFonts w:ascii="Ebrima" w:eastAsia="Times New Roman" w:hAnsi="Ebrima" w:cs="Arial"/>
                <w:color w:val="0B0C0C"/>
                <w:sz w:val="20"/>
                <w:szCs w:val="20"/>
                <w:lang w:eastAsia="en-GB"/>
              </w:rPr>
              <w:t xml:space="preserve">WBP </w:t>
            </w:r>
            <w:r w:rsidR="220D7440" w:rsidRPr="52394263">
              <w:rPr>
                <w:rFonts w:ascii="Ebrima" w:eastAsia="Times New Roman" w:hAnsi="Ebrima" w:cs="Arial"/>
                <w:b/>
                <w:bCs/>
                <w:color w:val="0B0C0C"/>
                <w:sz w:val="20"/>
                <w:szCs w:val="20"/>
                <w:u w:val="single"/>
                <w:lang w:eastAsia="en-GB"/>
              </w:rPr>
              <w:t xml:space="preserve">Why is David </w:t>
            </w:r>
            <w:r w:rsidR="1D4DB9DA" w:rsidRPr="52394263">
              <w:rPr>
                <w:rFonts w:ascii="Ebrima" w:eastAsia="Times New Roman" w:hAnsi="Ebrima" w:cs="Arial"/>
                <w:b/>
                <w:bCs/>
                <w:color w:val="0B0C0C"/>
                <w:sz w:val="20"/>
                <w:szCs w:val="20"/>
                <w:u w:val="single"/>
                <w:lang w:eastAsia="en-GB"/>
              </w:rPr>
              <w:t>Attenborough</w:t>
            </w:r>
            <w:r w:rsidR="1ABCC264" w:rsidRPr="52394263">
              <w:rPr>
                <w:rFonts w:ascii="Ebrima" w:eastAsia="Times New Roman" w:hAnsi="Ebrima" w:cs="Arial"/>
                <w:b/>
                <w:bCs/>
                <w:color w:val="0B0C0C"/>
                <w:sz w:val="20"/>
                <w:szCs w:val="20"/>
                <w:u w:val="single"/>
                <w:lang w:eastAsia="en-GB"/>
              </w:rPr>
              <w:t xml:space="preserve"> a House Champion?</w:t>
            </w:r>
          </w:p>
          <w:p w14:paraId="4DE40C0C" w14:textId="59D895AA" w:rsidR="00015739" w:rsidRPr="007D42D8" w:rsidRDefault="00015739" w:rsidP="3534CC4D">
            <w:pPr>
              <w:shd w:val="clear" w:color="auto" w:fill="FFFFFF" w:themeFill="background1"/>
              <w:spacing w:after="75"/>
              <w:rPr>
                <w:rFonts w:ascii="Ebrima" w:eastAsia="Times New Roman" w:hAnsi="Ebrima" w:cs="Arial"/>
                <w:color w:val="0B0C0C"/>
                <w:sz w:val="20"/>
                <w:szCs w:val="20"/>
                <w:lang w:eastAsia="en-GB"/>
              </w:rPr>
            </w:pPr>
          </w:p>
          <w:p w14:paraId="4D80DD3C" w14:textId="15732423" w:rsidR="00015739" w:rsidRPr="007D42D8" w:rsidRDefault="3DCDDB9D" w:rsidP="00033FF7">
            <w:pPr>
              <w:pStyle w:val="Heading2"/>
              <w:numPr>
                <w:ilvl w:val="0"/>
                <w:numId w:val="26"/>
              </w:numPr>
              <w:spacing w:before="240" w:after="120"/>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Understanding the Significance of Hamza Yassin</w:t>
            </w:r>
          </w:p>
          <w:p w14:paraId="5617B78C" w14:textId="6BA8D0E2" w:rsidR="00015739" w:rsidRPr="007D42D8" w:rsidRDefault="3DCDDB9D" w:rsidP="00033FF7">
            <w:pPr>
              <w:pStyle w:val="Heading2"/>
              <w:numPr>
                <w:ilvl w:val="0"/>
                <w:numId w:val="26"/>
              </w:numPr>
              <w:spacing w:before="240" w:after="120"/>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Knowledge of Hamza Yassin’s Background</w:t>
            </w:r>
          </w:p>
          <w:p w14:paraId="1FB2DB2A" w14:textId="79313614" w:rsidR="00015739" w:rsidRPr="007D42D8" w:rsidRDefault="3DCDDB9D" w:rsidP="00033FF7">
            <w:pPr>
              <w:pStyle w:val="Heading2"/>
              <w:numPr>
                <w:ilvl w:val="0"/>
                <w:numId w:val="26"/>
              </w:numPr>
              <w:spacing w:before="240" w:after="120"/>
              <w:rPr>
                <w:rFonts w:ascii="Calibri" w:eastAsia="Calibri" w:hAnsi="Calibri" w:cs="Calibri"/>
                <w:color w:val="000000" w:themeColor="text1"/>
                <w:sz w:val="24"/>
                <w:szCs w:val="24"/>
                <w:lang w:val="en-US"/>
              </w:rPr>
            </w:pPr>
            <w:r w:rsidRPr="3534CC4D">
              <w:rPr>
                <w:rFonts w:ascii="Calibri" w:eastAsia="Calibri" w:hAnsi="Calibri" w:cs="Calibri"/>
                <w:color w:val="000000" w:themeColor="text1"/>
                <w:sz w:val="24"/>
                <w:szCs w:val="24"/>
                <w:lang w:val="en-US"/>
              </w:rPr>
              <w:t>Exploration of Hamza Yassin's Work</w:t>
            </w:r>
          </w:p>
          <w:p w14:paraId="37501716" w14:textId="2A4B05E5" w:rsidR="00015739" w:rsidRPr="007D42D8" w:rsidRDefault="3DCDDB9D" w:rsidP="00033FF7">
            <w:pPr>
              <w:pStyle w:val="Heading2"/>
              <w:numPr>
                <w:ilvl w:val="0"/>
                <w:numId w:val="26"/>
              </w:numPr>
              <w:spacing w:before="240" w:after="120"/>
              <w:rPr>
                <w:rFonts w:ascii="Calibri" w:eastAsia="Calibri" w:hAnsi="Calibri" w:cs="Calibri"/>
                <w:color w:val="000000" w:themeColor="text1"/>
                <w:sz w:val="24"/>
                <w:szCs w:val="24"/>
                <w:lang w:val="en-US"/>
              </w:rPr>
            </w:pPr>
            <w:r w:rsidRPr="3534CC4D">
              <w:rPr>
                <w:rFonts w:ascii="Calibri" w:eastAsia="Calibri" w:hAnsi="Calibri" w:cs="Calibri"/>
                <w:color w:val="000000" w:themeColor="text1"/>
                <w:sz w:val="24"/>
                <w:szCs w:val="24"/>
                <w:lang w:val="en-US"/>
              </w:rPr>
              <w:t xml:space="preserve">Yassin’s Impact on Public Awareness </w:t>
            </w:r>
          </w:p>
          <w:p w14:paraId="098DDE06" w14:textId="3E7DEFB6" w:rsidR="00015739" w:rsidRPr="007D42D8" w:rsidRDefault="3DCDDB9D" w:rsidP="00033FF7">
            <w:pPr>
              <w:pStyle w:val="Heading2"/>
              <w:numPr>
                <w:ilvl w:val="0"/>
                <w:numId w:val="26"/>
              </w:numPr>
              <w:spacing w:before="240" w:after="120"/>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Identification of Key Values</w:t>
            </w:r>
            <w:r w:rsidR="13C1D69D" w:rsidRPr="3534CC4D">
              <w:rPr>
                <w:rFonts w:ascii="Calibri" w:eastAsia="Calibri" w:hAnsi="Calibri" w:cs="Calibri"/>
                <w:color w:val="000000" w:themeColor="text1"/>
                <w:sz w:val="24"/>
                <w:szCs w:val="24"/>
                <w:lang w:val="en-US"/>
              </w:rPr>
              <w:t xml:space="preserve"> related to his work</w:t>
            </w:r>
          </w:p>
          <w:p w14:paraId="5F3C928D" w14:textId="12718A71" w:rsidR="00015739" w:rsidRPr="007D42D8" w:rsidRDefault="00015739" w:rsidP="3534CC4D">
            <w:pPr>
              <w:shd w:val="clear" w:color="auto" w:fill="FFFFFF" w:themeFill="background1"/>
              <w:spacing w:after="75"/>
              <w:rPr>
                <w:rFonts w:ascii="Ebrima" w:eastAsia="Times New Roman" w:hAnsi="Ebrima" w:cs="Arial"/>
                <w:color w:val="0B0C0C"/>
                <w:sz w:val="20"/>
                <w:szCs w:val="20"/>
                <w:lang w:eastAsia="en-GB"/>
              </w:rPr>
            </w:pPr>
          </w:p>
        </w:tc>
      </w:tr>
    </w:tbl>
    <w:p w14:paraId="74005FA6" w14:textId="239E89E3" w:rsidR="007666E7" w:rsidRPr="00C51117" w:rsidRDefault="007666E7" w:rsidP="000618F7">
      <w:pPr>
        <w:spacing w:line="240" w:lineRule="auto"/>
        <w:rPr>
          <w:rFonts w:ascii="Ebrima" w:hAnsi="Ebrima"/>
          <w:b/>
          <w:i/>
          <w:color w:val="2E74B5" w:themeColor="accent1" w:themeShade="BF"/>
        </w:rPr>
      </w:pPr>
    </w:p>
    <w:p w14:paraId="4903EB8E" w14:textId="0EE4A0FA" w:rsidR="00B3360D" w:rsidRPr="007D42D8" w:rsidRDefault="00C37D3F" w:rsidP="000618F7">
      <w:pPr>
        <w:spacing w:line="240" w:lineRule="auto"/>
        <w:rPr>
          <w:rFonts w:ascii="Ebrima" w:hAnsi="Ebrima"/>
          <w:b/>
          <w:iCs/>
          <w:sz w:val="28"/>
          <w:szCs w:val="28"/>
          <w:u w:val="single"/>
        </w:rPr>
      </w:pPr>
      <w:r w:rsidRPr="007D42D8">
        <w:rPr>
          <w:rFonts w:ascii="Ebrima" w:hAnsi="Ebrima"/>
          <w:b/>
          <w:iCs/>
          <w:sz w:val="28"/>
          <w:szCs w:val="28"/>
          <w:u w:val="single"/>
        </w:rPr>
        <w:t xml:space="preserve">Key Stage Two </w:t>
      </w:r>
    </w:p>
    <w:tbl>
      <w:tblPr>
        <w:tblStyle w:val="TableGrid"/>
        <w:tblW w:w="22379" w:type="dxa"/>
        <w:tblLook w:val="04A0" w:firstRow="1" w:lastRow="0" w:firstColumn="1" w:lastColumn="0" w:noHBand="0" w:noVBand="1"/>
      </w:tblPr>
      <w:tblGrid>
        <w:gridCol w:w="705"/>
        <w:gridCol w:w="6963"/>
        <w:gridCol w:w="7815"/>
        <w:gridCol w:w="6896"/>
      </w:tblGrid>
      <w:tr w:rsidR="002277BF" w:rsidRPr="00C51117" w14:paraId="50CEFA37" w14:textId="77777777" w:rsidTr="7735142D">
        <w:trPr>
          <w:trHeight w:val="502"/>
        </w:trPr>
        <w:tc>
          <w:tcPr>
            <w:tcW w:w="22379" w:type="dxa"/>
            <w:gridSpan w:val="4"/>
            <w:shd w:val="clear" w:color="auto" w:fill="6B948C"/>
          </w:tcPr>
          <w:p w14:paraId="666BCE1C" w14:textId="77777777" w:rsidR="002277BF" w:rsidRPr="007D42D8" w:rsidRDefault="002277BF" w:rsidP="000618F7">
            <w:pPr>
              <w:jc w:val="center"/>
              <w:rPr>
                <w:rFonts w:ascii="Ebrima" w:hAnsi="Ebrima"/>
                <w:b/>
                <w:iCs/>
              </w:rPr>
            </w:pPr>
            <w:r w:rsidRPr="007D42D8">
              <w:rPr>
                <w:rFonts w:ascii="Ebrima" w:hAnsi="Ebrima"/>
                <w:b/>
                <w:iCs/>
                <w:color w:val="FFFFFF" w:themeColor="background1"/>
              </w:rPr>
              <w:t>Year 3</w:t>
            </w:r>
          </w:p>
        </w:tc>
      </w:tr>
      <w:tr w:rsidR="002277BF" w:rsidRPr="00C51117" w14:paraId="4B0E8805" w14:textId="77777777" w:rsidTr="7735142D">
        <w:trPr>
          <w:trHeight w:val="278"/>
        </w:trPr>
        <w:tc>
          <w:tcPr>
            <w:tcW w:w="705" w:type="dxa"/>
            <w:vMerge w:val="restart"/>
            <w:shd w:val="clear" w:color="auto" w:fill="6B948C"/>
            <w:textDirection w:val="btLr"/>
          </w:tcPr>
          <w:p w14:paraId="2F61E074" w14:textId="77777777" w:rsidR="002277BF" w:rsidRPr="007D42D8" w:rsidRDefault="002277BF" w:rsidP="000618F7">
            <w:pPr>
              <w:ind w:left="113" w:right="113"/>
              <w:jc w:val="center"/>
              <w:rPr>
                <w:rFonts w:ascii="Ebrima" w:hAnsi="Ebrima"/>
                <w:b/>
                <w:bCs/>
              </w:rPr>
            </w:pPr>
            <w:r w:rsidRPr="007D42D8">
              <w:rPr>
                <w:rFonts w:ascii="Ebrima" w:hAnsi="Ebrima"/>
                <w:b/>
                <w:bCs/>
                <w:color w:val="FFFFFF" w:themeColor="background1"/>
              </w:rPr>
              <w:t>Substantive Knowledge</w:t>
            </w:r>
          </w:p>
        </w:tc>
        <w:tc>
          <w:tcPr>
            <w:tcW w:w="6963" w:type="dxa"/>
            <w:shd w:val="clear" w:color="auto" w:fill="6B948C"/>
          </w:tcPr>
          <w:p w14:paraId="58EC9F20" w14:textId="6A24AD23" w:rsidR="002277BF" w:rsidRPr="00C51117" w:rsidRDefault="002277BF" w:rsidP="000618F7">
            <w:pPr>
              <w:jc w:val="center"/>
              <w:rPr>
                <w:rFonts w:ascii="Ebrima" w:hAnsi="Ebrima"/>
                <w:b/>
                <w:i/>
              </w:rPr>
            </w:pPr>
          </w:p>
        </w:tc>
        <w:tc>
          <w:tcPr>
            <w:tcW w:w="7815" w:type="dxa"/>
            <w:shd w:val="clear" w:color="auto" w:fill="6B948C"/>
          </w:tcPr>
          <w:p w14:paraId="08A1786D" w14:textId="42CA68D6" w:rsidR="002277BF" w:rsidRPr="00C51117" w:rsidRDefault="002277BF" w:rsidP="000618F7">
            <w:pPr>
              <w:jc w:val="center"/>
              <w:rPr>
                <w:rFonts w:ascii="Ebrima" w:hAnsi="Ebrima"/>
                <w:b/>
                <w:i/>
              </w:rPr>
            </w:pPr>
          </w:p>
        </w:tc>
        <w:tc>
          <w:tcPr>
            <w:tcW w:w="6896" w:type="dxa"/>
            <w:shd w:val="clear" w:color="auto" w:fill="6B948C"/>
          </w:tcPr>
          <w:p w14:paraId="3595B35B" w14:textId="30BFA284" w:rsidR="002277BF" w:rsidRPr="00C51117" w:rsidRDefault="002277BF" w:rsidP="000618F7">
            <w:pPr>
              <w:jc w:val="center"/>
              <w:rPr>
                <w:rFonts w:ascii="Ebrima" w:hAnsi="Ebrima"/>
                <w:b/>
                <w:i/>
              </w:rPr>
            </w:pPr>
          </w:p>
        </w:tc>
      </w:tr>
      <w:tr w:rsidR="002277BF" w:rsidRPr="00C51117" w14:paraId="3057FC69" w14:textId="77777777" w:rsidTr="7735142D">
        <w:trPr>
          <w:trHeight w:val="3017"/>
        </w:trPr>
        <w:tc>
          <w:tcPr>
            <w:tcW w:w="705" w:type="dxa"/>
            <w:vMerge/>
          </w:tcPr>
          <w:p w14:paraId="0784F91E" w14:textId="77777777" w:rsidR="002277BF" w:rsidRPr="00C51117" w:rsidRDefault="002277BF" w:rsidP="000618F7">
            <w:pPr>
              <w:rPr>
                <w:rFonts w:ascii="Ebrima" w:hAnsi="Ebrima"/>
              </w:rPr>
            </w:pPr>
          </w:p>
        </w:tc>
        <w:tc>
          <w:tcPr>
            <w:tcW w:w="6963" w:type="dxa"/>
          </w:tcPr>
          <w:p w14:paraId="098DDC94" w14:textId="4264FBA7" w:rsidR="009A48E9" w:rsidRPr="007D42D8" w:rsidRDefault="7E1A5329" w:rsidP="00033FF7">
            <w:pPr>
              <w:pStyle w:val="ListParagraph"/>
              <w:numPr>
                <w:ilvl w:val="0"/>
                <w:numId w:val="41"/>
              </w:numPr>
            </w:pPr>
            <w:r w:rsidRPr="7735142D">
              <w:rPr>
                <w:rFonts w:ascii="Ebrima" w:eastAsia="Ebrima" w:hAnsi="Ebrima" w:cs="Ebrima"/>
                <w:b/>
                <w:bCs/>
                <w:color w:val="000000" w:themeColor="text1"/>
                <w:sz w:val="20"/>
                <w:szCs w:val="20"/>
                <w:u w:val="single"/>
              </w:rPr>
              <w:t>PWP/KHP We Will Rock You</w:t>
            </w:r>
          </w:p>
          <w:p w14:paraId="6F500AE9" w14:textId="6CAB9092" w:rsidR="009A48E9" w:rsidRPr="007D42D8" w:rsidRDefault="640B733D" w:rsidP="00033FF7">
            <w:pPr>
              <w:pStyle w:val="ListParagraph"/>
              <w:numPr>
                <w:ilvl w:val="0"/>
                <w:numId w:val="41"/>
              </w:numPr>
              <w:rPr>
                <w:rFonts w:ascii="Ebrima" w:eastAsia="Ebrima" w:hAnsi="Ebrima" w:cs="Ebrima"/>
                <w:color w:val="000000" w:themeColor="text1"/>
                <w:sz w:val="20"/>
                <w:szCs w:val="20"/>
              </w:rPr>
            </w:pPr>
            <w:r w:rsidRPr="7735142D">
              <w:rPr>
                <w:rFonts w:ascii="Ebrima" w:eastAsia="Ebrima" w:hAnsi="Ebrima" w:cs="Ebrima"/>
                <w:color w:val="000000" w:themeColor="text1"/>
                <w:sz w:val="20"/>
                <w:szCs w:val="20"/>
              </w:rPr>
              <w:t>NHP/</w:t>
            </w:r>
            <w:r w:rsidR="66889925" w:rsidRPr="7735142D">
              <w:rPr>
                <w:rFonts w:ascii="Ebrima" w:eastAsia="Ebrima" w:hAnsi="Ebrima" w:cs="Ebrima"/>
                <w:color w:val="000000" w:themeColor="text1"/>
                <w:sz w:val="20"/>
                <w:szCs w:val="20"/>
              </w:rPr>
              <w:t xml:space="preserve">WBP </w:t>
            </w:r>
            <w:r w:rsidR="66889925" w:rsidRPr="7735142D">
              <w:rPr>
                <w:rFonts w:ascii="Ebrima" w:eastAsia="Ebrima" w:hAnsi="Ebrima" w:cs="Ebrima"/>
                <w:b/>
                <w:bCs/>
                <w:color w:val="000000" w:themeColor="text1"/>
                <w:sz w:val="20"/>
                <w:szCs w:val="20"/>
                <w:u w:val="single"/>
              </w:rPr>
              <w:t>Why was the Bronze Age the best?</w:t>
            </w:r>
          </w:p>
          <w:p w14:paraId="1385F688" w14:textId="625289D0" w:rsidR="009A48E9" w:rsidRPr="007D42D8" w:rsidRDefault="009A48E9" w:rsidP="3534CC4D">
            <w:pPr>
              <w:rPr>
                <w:rFonts w:ascii="Ebrima" w:hAnsi="Ebrima"/>
                <w:sz w:val="20"/>
                <w:szCs w:val="20"/>
              </w:rPr>
            </w:pPr>
          </w:p>
          <w:p w14:paraId="0F9A22D1" w14:textId="635A2F87" w:rsidR="009A48E9" w:rsidRPr="007D42D8" w:rsidRDefault="6631D60D" w:rsidP="00033FF7">
            <w:pPr>
              <w:pStyle w:val="ListParagraph"/>
              <w:numPr>
                <w:ilvl w:val="0"/>
                <w:numId w:val="41"/>
              </w:numPr>
              <w:spacing w:after="120" w:line="259" w:lineRule="auto"/>
              <w:rPr>
                <w:rFonts w:ascii="Ebrima" w:eastAsia="Ebrima" w:hAnsi="Ebrima" w:cs="Ebrima"/>
                <w:sz w:val="20"/>
                <w:szCs w:val="20"/>
              </w:rPr>
            </w:pPr>
            <w:r w:rsidRPr="7735142D">
              <w:rPr>
                <w:rFonts w:ascii="Calibri" w:eastAsia="Calibri" w:hAnsi="Calibri" w:cs="Calibri"/>
                <w:color w:val="000000" w:themeColor="text1"/>
                <w:sz w:val="24"/>
                <w:szCs w:val="24"/>
                <w:lang w:val="en-US"/>
              </w:rPr>
              <w:t>Pupils should have a chronological understanding of the Stone Age, Bronze Age, and Iron Age, and be able to place key events and developments in the correct period.</w:t>
            </w:r>
          </w:p>
          <w:p w14:paraId="7CF7FF9D" w14:textId="5C803EE5" w:rsidR="009A48E9" w:rsidRPr="007D42D8" w:rsidRDefault="6631D60D" w:rsidP="00033FF7">
            <w:pPr>
              <w:pStyle w:val="ListParagraph"/>
              <w:numPr>
                <w:ilvl w:val="0"/>
                <w:numId w:val="41"/>
              </w:numPr>
              <w:spacing w:after="120" w:line="259" w:lineRule="auto"/>
            </w:pPr>
            <w:r w:rsidRPr="7735142D">
              <w:rPr>
                <w:rFonts w:ascii="Calibri" w:eastAsia="Calibri" w:hAnsi="Calibri" w:cs="Calibri"/>
                <w:color w:val="000000" w:themeColor="text1"/>
                <w:sz w:val="24"/>
                <w:szCs w:val="24"/>
                <w:lang w:val="en-US"/>
              </w:rPr>
              <w:t>Pupils should be aware of the types of homes people lived in, the food they ate, and the tools and weapons they used during each age, noting advancements and changes over time.</w:t>
            </w:r>
          </w:p>
          <w:p w14:paraId="0AA2A99E" w14:textId="0B3388E5" w:rsidR="009A48E9" w:rsidRPr="007D42D8" w:rsidRDefault="4D3374E4" w:rsidP="00033FF7">
            <w:pPr>
              <w:pStyle w:val="ListParagraph"/>
              <w:numPr>
                <w:ilvl w:val="0"/>
                <w:numId w:val="41"/>
              </w:numPr>
              <w:spacing w:after="120" w:line="259" w:lineRule="auto"/>
            </w:pPr>
            <w:r w:rsidRPr="7735142D">
              <w:rPr>
                <w:rFonts w:ascii="Calibri" w:eastAsia="Calibri" w:hAnsi="Calibri" w:cs="Calibri"/>
                <w:color w:val="000000" w:themeColor="text1"/>
                <w:sz w:val="24"/>
                <w:szCs w:val="24"/>
                <w:lang w:val="en-US"/>
              </w:rPr>
              <w:t>Pupils should be able to identify and describe key artifacts from each period and understand their significance. They should have some understanding of the methods used by archaeologists to study the past.</w:t>
            </w:r>
          </w:p>
          <w:p w14:paraId="5F01FFA7" w14:textId="4D227B39" w:rsidR="009A48E9" w:rsidRPr="007D42D8" w:rsidRDefault="009A48E9" w:rsidP="3534CC4D">
            <w:pPr>
              <w:rPr>
                <w:rFonts w:ascii="Ebrima" w:hAnsi="Ebrima"/>
                <w:sz w:val="20"/>
                <w:szCs w:val="20"/>
              </w:rPr>
            </w:pPr>
          </w:p>
          <w:p w14:paraId="6958E35A" w14:textId="605014A9" w:rsidR="009A48E9" w:rsidRPr="007D42D8" w:rsidRDefault="6D9944CF" w:rsidP="3534CC4D">
            <w:r w:rsidRPr="3534CC4D">
              <w:rPr>
                <w:rFonts w:ascii="Ebrima" w:eastAsia="Ebrima" w:hAnsi="Ebrima" w:cs="Ebrima"/>
                <w:b/>
                <w:bCs/>
                <w:color w:val="000000" w:themeColor="text1"/>
                <w:sz w:val="20"/>
                <w:szCs w:val="20"/>
                <w:u w:val="single"/>
              </w:rPr>
              <w:t>I Need A Hero!</w:t>
            </w:r>
          </w:p>
          <w:p w14:paraId="60C21775" w14:textId="043B25F6" w:rsidR="009A48E9" w:rsidRPr="007D42D8" w:rsidRDefault="7DF9DC1C" w:rsidP="00033FF7">
            <w:pPr>
              <w:pStyle w:val="ListParagraph"/>
              <w:numPr>
                <w:ilvl w:val="0"/>
                <w:numId w:val="17"/>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Students should have a fundamental understanding of when key emergency services were formed in the UK, such as the Metropolitan Fire Brigade in 1866, the National Health Service in 1948, and the inception of modern policing with the Metropolitan Police in 1829.</w:t>
            </w:r>
          </w:p>
          <w:p w14:paraId="354D7503" w14:textId="26C86AAF" w:rsidR="009A48E9" w:rsidRPr="007D42D8" w:rsidRDefault="7DF9DC1C" w:rsidP="00033FF7">
            <w:pPr>
              <w:pStyle w:val="ListParagraph"/>
              <w:numPr>
                <w:ilvl w:val="0"/>
                <w:numId w:val="17"/>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They should be able to identify significant historical events that led to changes or improvements in the emergency services, for example, the Great Fire of London in 1666 influencing fire service development.</w:t>
            </w:r>
          </w:p>
          <w:p w14:paraId="60F58606" w14:textId="523650B3" w:rsidR="009A48E9" w:rsidRPr="007D42D8" w:rsidRDefault="7DF9DC1C" w:rsidP="00033FF7">
            <w:pPr>
              <w:pStyle w:val="ListParagraph"/>
              <w:numPr>
                <w:ilvl w:val="0"/>
                <w:numId w:val="17"/>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Learners are expected to understand how and why emergency services have changed from their inception to modern times, noting advancements in technology and changes in society's needs.</w:t>
            </w:r>
          </w:p>
          <w:p w14:paraId="47ADFB35" w14:textId="01EF3024" w:rsidR="009A48E9" w:rsidRPr="007D42D8" w:rsidRDefault="7DF9DC1C" w:rsidP="00033FF7">
            <w:pPr>
              <w:pStyle w:val="ListParagraph"/>
              <w:numPr>
                <w:ilvl w:val="0"/>
                <w:numId w:val="17"/>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They should be able to compare and contrast historical and contemporary uniforms, vehicles, and equipment used by the emergency services, recognising improvements and the reasons behind these changes.</w:t>
            </w:r>
          </w:p>
          <w:p w14:paraId="12EEA104" w14:textId="7B634476" w:rsidR="009A48E9" w:rsidRPr="007D42D8" w:rsidRDefault="009A48E9" w:rsidP="00033FF7">
            <w:pPr>
              <w:pStyle w:val="ListParagraph"/>
              <w:numPr>
                <w:ilvl w:val="0"/>
                <w:numId w:val="17"/>
              </w:numPr>
              <w:spacing w:after="120" w:line="259" w:lineRule="auto"/>
              <w:rPr>
                <w:rFonts w:ascii="Calibri" w:eastAsia="Calibri" w:hAnsi="Calibri" w:cs="Calibri"/>
                <w:color w:val="000000" w:themeColor="text1"/>
                <w:sz w:val="24"/>
                <w:szCs w:val="24"/>
              </w:rPr>
            </w:pPr>
          </w:p>
          <w:p w14:paraId="3CEB4DA0" w14:textId="4A15972D" w:rsidR="009A48E9" w:rsidRPr="007D42D8" w:rsidRDefault="76935CDC" w:rsidP="3534CC4D">
            <w:p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rPr>
              <w:t>WBP</w:t>
            </w:r>
            <w:r w:rsidR="79499279" w:rsidRPr="3534CC4D">
              <w:rPr>
                <w:rFonts w:ascii="Calibri" w:eastAsia="Calibri" w:hAnsi="Calibri" w:cs="Calibri"/>
                <w:color w:val="000000" w:themeColor="text1"/>
                <w:sz w:val="24"/>
                <w:szCs w:val="24"/>
              </w:rPr>
              <w:t>/NHP</w:t>
            </w:r>
          </w:p>
          <w:p w14:paraId="16743E28" w14:textId="63181F1F" w:rsidR="009A48E9" w:rsidRPr="007D42D8" w:rsidRDefault="76935CDC" w:rsidP="00033FF7">
            <w:pPr>
              <w:pStyle w:val="ListParagraph"/>
              <w:numPr>
                <w:ilvl w:val="0"/>
                <w:numId w:val="17"/>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rPr>
              <w:t>To understand the importance of infrastructure in cities and towns</w:t>
            </w:r>
          </w:p>
          <w:p w14:paraId="7D319381" w14:textId="26C86AAF" w:rsidR="009A48E9" w:rsidRPr="007D42D8" w:rsidRDefault="76935CDC" w:rsidP="00033FF7">
            <w:pPr>
              <w:pStyle w:val="ListParagraph"/>
              <w:numPr>
                <w:ilvl w:val="0"/>
                <w:numId w:val="17"/>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They should be able to identify significant historical events that led to changes or improvements in the emergency services, for example, the Great Fire of London in 1666 influencing fire service development.</w:t>
            </w:r>
          </w:p>
          <w:p w14:paraId="2BDB7786" w14:textId="523650B3" w:rsidR="009A48E9" w:rsidRPr="007D42D8" w:rsidRDefault="76935CDC" w:rsidP="00033FF7">
            <w:pPr>
              <w:pStyle w:val="ListParagraph"/>
              <w:numPr>
                <w:ilvl w:val="0"/>
                <w:numId w:val="17"/>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Learners are expected to understand how and why emergency services have changed from their inception to modern times, noting advancements in technology and changes in society's needs.</w:t>
            </w:r>
          </w:p>
          <w:p w14:paraId="57F241CE" w14:textId="01EF3024" w:rsidR="009A48E9" w:rsidRPr="007D42D8" w:rsidRDefault="76935CDC" w:rsidP="00033FF7">
            <w:pPr>
              <w:pStyle w:val="ListParagraph"/>
              <w:numPr>
                <w:ilvl w:val="0"/>
                <w:numId w:val="17"/>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They should be able to compare and contrast historical and contemporary uniforms, vehicles, and equipment used by the emergency services, recognising improvements and the reasons behind these changes.</w:t>
            </w:r>
          </w:p>
          <w:p w14:paraId="218AC42D" w14:textId="4EF373C7" w:rsidR="009A48E9" w:rsidRPr="007D42D8" w:rsidRDefault="009A48E9" w:rsidP="3534CC4D">
            <w:pPr>
              <w:spacing w:after="120" w:line="259" w:lineRule="auto"/>
              <w:rPr>
                <w:rFonts w:ascii="Calibri" w:eastAsia="Calibri" w:hAnsi="Calibri" w:cs="Calibri"/>
                <w:color w:val="000000" w:themeColor="text1"/>
                <w:sz w:val="24"/>
                <w:szCs w:val="24"/>
              </w:rPr>
            </w:pPr>
          </w:p>
          <w:p w14:paraId="526126F4" w14:textId="37F280EE" w:rsidR="009A48E9" w:rsidRPr="007D42D8" w:rsidRDefault="009A48E9" w:rsidP="3534CC4D">
            <w:pPr>
              <w:rPr>
                <w:rFonts w:ascii="Ebrima" w:hAnsi="Ebrima"/>
                <w:sz w:val="20"/>
                <w:szCs w:val="20"/>
              </w:rPr>
            </w:pPr>
          </w:p>
        </w:tc>
        <w:tc>
          <w:tcPr>
            <w:tcW w:w="7815" w:type="dxa"/>
          </w:tcPr>
          <w:p w14:paraId="658F3D42" w14:textId="4D555044" w:rsidR="007567C0" w:rsidRPr="007D42D8" w:rsidRDefault="6D9944CF" w:rsidP="00033FF7">
            <w:pPr>
              <w:pStyle w:val="ListParagraph"/>
              <w:numPr>
                <w:ilvl w:val="0"/>
                <w:numId w:val="40"/>
              </w:numPr>
              <w:rPr>
                <w:rFonts w:ascii="Ebrima" w:eastAsia="Times New Roman" w:hAnsi="Ebrima" w:cs="Arial"/>
                <w:color w:val="0B0C0C"/>
                <w:sz w:val="20"/>
                <w:szCs w:val="20"/>
                <w:lang w:eastAsia="en-GB"/>
              </w:rPr>
            </w:pPr>
            <w:r w:rsidRPr="3534CC4D">
              <w:rPr>
                <w:rFonts w:ascii="Ebrima" w:eastAsia="Ebrima" w:hAnsi="Ebrima" w:cs="Ebrima"/>
                <w:b/>
                <w:bCs/>
                <w:color w:val="000000" w:themeColor="text1"/>
                <w:sz w:val="20"/>
                <w:szCs w:val="20"/>
                <w:u w:val="single"/>
              </w:rPr>
              <w:t xml:space="preserve">Ruthless Romans </w:t>
            </w:r>
            <w:r w:rsidRPr="3534CC4D">
              <w:rPr>
                <w:rFonts w:ascii="Ebrima" w:eastAsia="Ebrima" w:hAnsi="Ebrima" w:cs="Ebrima"/>
                <w:sz w:val="20"/>
                <w:szCs w:val="20"/>
              </w:rPr>
              <w:t xml:space="preserve"> </w:t>
            </w:r>
          </w:p>
          <w:p w14:paraId="7C3E65A2" w14:textId="49B90220" w:rsidR="007567C0" w:rsidRPr="007D42D8" w:rsidRDefault="0B55392F" w:rsidP="00033FF7">
            <w:pPr>
              <w:pStyle w:val="ListParagraph"/>
              <w:numPr>
                <w:ilvl w:val="0"/>
                <w:numId w:val="40"/>
              </w:numPr>
              <w:rPr>
                <w:rFonts w:ascii="Ebrima" w:eastAsia="Times New Roman" w:hAnsi="Ebrima" w:cs="Arial"/>
                <w:b/>
                <w:bCs/>
                <w:color w:val="0B0C0C"/>
                <w:sz w:val="20"/>
                <w:szCs w:val="20"/>
                <w:u w:val="single"/>
                <w:lang w:eastAsia="en-GB"/>
              </w:rPr>
            </w:pPr>
            <w:r w:rsidRPr="7735142D">
              <w:rPr>
                <w:rFonts w:ascii="Ebrima" w:eastAsia="Ebrima" w:hAnsi="Ebrima" w:cs="Ebrima"/>
                <w:color w:val="0B0C0C"/>
                <w:sz w:val="20"/>
                <w:szCs w:val="20"/>
                <w:lang w:eastAsia="en-GB"/>
              </w:rPr>
              <w:t>NHP/</w:t>
            </w:r>
            <w:r w:rsidR="76DE6B3C" w:rsidRPr="7735142D">
              <w:rPr>
                <w:rFonts w:ascii="Ebrima" w:eastAsia="Ebrima" w:hAnsi="Ebrima" w:cs="Ebrima"/>
                <w:color w:val="0B0C0C"/>
                <w:sz w:val="20"/>
                <w:szCs w:val="20"/>
                <w:lang w:eastAsia="en-GB"/>
              </w:rPr>
              <w:t xml:space="preserve">WBP </w:t>
            </w:r>
            <w:r w:rsidR="3B9654F0" w:rsidRPr="7735142D">
              <w:rPr>
                <w:rFonts w:ascii="Ebrima" w:eastAsia="Ebrima" w:hAnsi="Ebrima" w:cs="Ebrima"/>
                <w:b/>
                <w:bCs/>
                <w:color w:val="0B0C0C"/>
                <w:sz w:val="20"/>
                <w:szCs w:val="20"/>
                <w:u w:val="single"/>
                <w:lang w:eastAsia="en-GB"/>
              </w:rPr>
              <w:t>What did the Romans do for</w:t>
            </w:r>
            <w:r w:rsidR="3B480C81" w:rsidRPr="7735142D">
              <w:rPr>
                <w:rFonts w:ascii="Ebrima" w:eastAsia="Ebrima" w:hAnsi="Ebrima" w:cs="Ebrima"/>
                <w:b/>
                <w:bCs/>
                <w:color w:val="0B0C0C"/>
                <w:sz w:val="20"/>
                <w:szCs w:val="20"/>
                <w:u w:val="single"/>
                <w:lang w:eastAsia="en-GB"/>
              </w:rPr>
              <w:t xml:space="preserve"> us</w:t>
            </w:r>
            <w:r w:rsidR="3B9654F0" w:rsidRPr="7735142D">
              <w:rPr>
                <w:rFonts w:ascii="Ebrima" w:eastAsia="Ebrima" w:hAnsi="Ebrima" w:cs="Ebrima"/>
                <w:b/>
                <w:bCs/>
                <w:color w:val="0B0C0C"/>
                <w:sz w:val="20"/>
                <w:szCs w:val="20"/>
                <w:u w:val="single"/>
                <w:lang w:eastAsia="en-GB"/>
              </w:rPr>
              <w:t xml:space="preserve">? </w:t>
            </w:r>
          </w:p>
          <w:p w14:paraId="69589087" w14:textId="661516C9" w:rsidR="007567C0" w:rsidRPr="007D42D8" w:rsidRDefault="78B917A2" w:rsidP="00033FF7">
            <w:pPr>
              <w:pStyle w:val="ListParagraph"/>
              <w:numPr>
                <w:ilvl w:val="0"/>
                <w:numId w:val="18"/>
              </w:numPr>
              <w:spacing w:after="120" w:line="259" w:lineRule="auto"/>
              <w:rPr>
                <w:rFonts w:ascii="Ebrima" w:eastAsia="Ebrima" w:hAnsi="Ebrima" w:cs="Ebrima"/>
                <w:sz w:val="20"/>
                <w:szCs w:val="20"/>
              </w:rPr>
            </w:pPr>
            <w:r w:rsidRPr="3534CC4D">
              <w:rPr>
                <w:rFonts w:ascii="Calibri" w:eastAsia="Calibri" w:hAnsi="Calibri" w:cs="Calibri"/>
                <w:color w:val="000000" w:themeColor="text1"/>
                <w:sz w:val="24"/>
                <w:szCs w:val="24"/>
                <w:lang w:val="en-US"/>
              </w:rPr>
              <w:t xml:space="preserve">Pupils should have a chronological understanding of the Roman Era, and be able to place key events, individuals and developments in the correct period. </w:t>
            </w:r>
          </w:p>
          <w:p w14:paraId="4BB372D0" w14:textId="4FA2DF24" w:rsidR="007567C0" w:rsidRPr="007D42D8" w:rsidRDefault="462B0F4F" w:rsidP="00033FF7">
            <w:pPr>
              <w:pStyle w:val="ListParagraph"/>
              <w:numPr>
                <w:ilvl w:val="0"/>
                <w:numId w:val="18"/>
              </w:numPr>
              <w:spacing w:after="120" w:line="259" w:lineRule="auto"/>
            </w:pPr>
            <w:r w:rsidRPr="3534CC4D">
              <w:t xml:space="preserve">Julius Caesar’s attempted invasion in 55-54 BC </w:t>
            </w:r>
          </w:p>
          <w:p w14:paraId="2E89CDCC" w14:textId="60ED55FB" w:rsidR="007567C0" w:rsidRPr="007D42D8" w:rsidRDefault="462B0F4F" w:rsidP="00033FF7">
            <w:pPr>
              <w:pStyle w:val="ListParagraph"/>
              <w:numPr>
                <w:ilvl w:val="0"/>
                <w:numId w:val="18"/>
              </w:numPr>
              <w:spacing w:after="120" w:line="259" w:lineRule="auto"/>
              <w:rPr>
                <w:rFonts w:ascii="Ebrima" w:eastAsia="Ebrima" w:hAnsi="Ebrima" w:cs="Ebrima"/>
                <w:sz w:val="20"/>
                <w:szCs w:val="20"/>
              </w:rPr>
            </w:pPr>
            <w:r w:rsidRPr="3534CC4D">
              <w:t xml:space="preserve">the Roman Empire by AD 42 and the power of its army </w:t>
            </w:r>
          </w:p>
          <w:p w14:paraId="7277EE71" w14:textId="08244E3B" w:rsidR="007567C0" w:rsidRPr="007D42D8" w:rsidRDefault="07862A1E" w:rsidP="00033FF7">
            <w:pPr>
              <w:pStyle w:val="ListParagraph"/>
              <w:numPr>
                <w:ilvl w:val="0"/>
                <w:numId w:val="18"/>
              </w:numPr>
              <w:spacing w:after="120" w:line="259" w:lineRule="auto"/>
              <w:rPr>
                <w:rFonts w:ascii="Ebrima" w:eastAsia="Ebrima" w:hAnsi="Ebrima" w:cs="Ebrima"/>
                <w:sz w:val="20"/>
                <w:szCs w:val="20"/>
              </w:rPr>
            </w:pPr>
            <w:r w:rsidRPr="3534CC4D">
              <w:t>S</w:t>
            </w:r>
            <w:r w:rsidR="462B0F4F" w:rsidRPr="3534CC4D">
              <w:t xml:space="preserve">uccessful invasion by Claudius and conquest, including Hadrian’s Wall  </w:t>
            </w:r>
          </w:p>
          <w:p w14:paraId="1C011188" w14:textId="1AFB9F40" w:rsidR="007567C0" w:rsidRPr="007D42D8" w:rsidRDefault="462B0F4F" w:rsidP="00033FF7">
            <w:pPr>
              <w:pStyle w:val="ListParagraph"/>
              <w:numPr>
                <w:ilvl w:val="0"/>
                <w:numId w:val="18"/>
              </w:numPr>
              <w:spacing w:after="120" w:line="259" w:lineRule="auto"/>
              <w:rPr>
                <w:rFonts w:ascii="Ebrima" w:eastAsia="Ebrima" w:hAnsi="Ebrima" w:cs="Ebrima"/>
                <w:sz w:val="20"/>
                <w:szCs w:val="20"/>
              </w:rPr>
            </w:pPr>
            <w:r w:rsidRPr="3534CC4D">
              <w:t xml:space="preserve">British resistance, for example, Boudica </w:t>
            </w:r>
          </w:p>
          <w:p w14:paraId="600E52D1" w14:textId="25511E1D" w:rsidR="007567C0" w:rsidRPr="007D42D8" w:rsidRDefault="462B0F4F" w:rsidP="00033FF7">
            <w:pPr>
              <w:pStyle w:val="ListParagraph"/>
              <w:numPr>
                <w:ilvl w:val="0"/>
                <w:numId w:val="18"/>
              </w:numPr>
              <w:spacing w:after="120" w:line="259" w:lineRule="auto"/>
              <w:rPr>
                <w:rFonts w:ascii="Ebrima" w:eastAsia="Ebrima" w:hAnsi="Ebrima" w:cs="Ebrima"/>
                <w:sz w:val="20"/>
                <w:szCs w:val="20"/>
              </w:rPr>
            </w:pPr>
            <w:r w:rsidRPr="3534CC4D">
              <w:t>‘Romanisation’ of Britain: sites such as Caerwent and the impact of technology, culture and beliefs, including early Christianity</w:t>
            </w:r>
          </w:p>
        </w:tc>
        <w:tc>
          <w:tcPr>
            <w:tcW w:w="6896" w:type="dxa"/>
          </w:tcPr>
          <w:p w14:paraId="3CBA9605" w14:textId="1870FAFE" w:rsidR="006B77F3" w:rsidRPr="007D42D8" w:rsidRDefault="25A16ACD" w:rsidP="00033FF7">
            <w:pPr>
              <w:numPr>
                <w:ilvl w:val="0"/>
                <w:numId w:val="38"/>
              </w:numPr>
              <w:shd w:val="clear" w:color="auto" w:fill="FFFFFF" w:themeFill="background1"/>
              <w:spacing w:after="75"/>
              <w:rPr>
                <w:rFonts w:ascii="Ebrima" w:eastAsia="Ebrima" w:hAnsi="Ebrima" w:cs="Ebrima"/>
                <w:sz w:val="20"/>
                <w:szCs w:val="20"/>
              </w:rPr>
            </w:pPr>
            <w:r w:rsidRPr="52394263">
              <w:rPr>
                <w:rFonts w:ascii="Ebrima" w:eastAsia="Ebrima" w:hAnsi="Ebrima" w:cs="Ebrima"/>
                <w:b/>
                <w:bCs/>
                <w:color w:val="000000" w:themeColor="text1"/>
                <w:sz w:val="20"/>
                <w:szCs w:val="20"/>
                <w:u w:val="single"/>
              </w:rPr>
              <w:t>Visionary Victorians</w:t>
            </w:r>
          </w:p>
          <w:p w14:paraId="2EC6322F" w14:textId="691F59FD" w:rsidR="25380FEF" w:rsidRDefault="231F2119" w:rsidP="7735142D">
            <w:pPr>
              <w:numPr>
                <w:ilvl w:val="0"/>
                <w:numId w:val="38"/>
              </w:numPr>
              <w:shd w:val="clear" w:color="auto" w:fill="FFFFFF" w:themeFill="background1"/>
              <w:spacing w:after="75"/>
              <w:rPr>
                <w:rFonts w:ascii="Ebrima" w:eastAsia="Ebrima" w:hAnsi="Ebrima" w:cs="Ebrima"/>
                <w:b/>
                <w:bCs/>
                <w:color w:val="000000" w:themeColor="text1"/>
                <w:sz w:val="20"/>
                <w:szCs w:val="20"/>
                <w:u w:val="single"/>
              </w:rPr>
            </w:pPr>
            <w:r w:rsidRPr="7735142D">
              <w:rPr>
                <w:rFonts w:ascii="Ebrima" w:eastAsia="Ebrima" w:hAnsi="Ebrima" w:cs="Ebrima"/>
                <w:color w:val="000000" w:themeColor="text1"/>
                <w:sz w:val="20"/>
                <w:szCs w:val="20"/>
              </w:rPr>
              <w:t>NHP/</w:t>
            </w:r>
            <w:r w:rsidR="63DBF208" w:rsidRPr="7735142D">
              <w:rPr>
                <w:rFonts w:ascii="Ebrima" w:eastAsia="Ebrima" w:hAnsi="Ebrima" w:cs="Ebrima"/>
                <w:color w:val="000000" w:themeColor="text1"/>
                <w:sz w:val="20"/>
                <w:szCs w:val="20"/>
              </w:rPr>
              <w:t xml:space="preserve">WBP </w:t>
            </w:r>
            <w:r w:rsidR="63DBF208" w:rsidRPr="7735142D">
              <w:rPr>
                <w:rFonts w:ascii="Ebrima" w:eastAsia="Ebrima" w:hAnsi="Ebrima" w:cs="Ebrima"/>
                <w:b/>
                <w:bCs/>
                <w:color w:val="000000" w:themeColor="text1"/>
                <w:sz w:val="20"/>
                <w:szCs w:val="20"/>
                <w:u w:val="single"/>
              </w:rPr>
              <w:t>What was ‘life</w:t>
            </w:r>
            <w:r w:rsidR="1EFB91D5" w:rsidRPr="7735142D">
              <w:rPr>
                <w:rFonts w:ascii="Ebrima" w:eastAsia="Ebrima" w:hAnsi="Ebrima" w:cs="Ebrima"/>
                <w:b/>
                <w:bCs/>
                <w:color w:val="000000" w:themeColor="text1"/>
                <w:sz w:val="20"/>
                <w:szCs w:val="20"/>
                <w:u w:val="single"/>
              </w:rPr>
              <w:t>’</w:t>
            </w:r>
            <w:r w:rsidR="63DBF208" w:rsidRPr="7735142D">
              <w:rPr>
                <w:rFonts w:ascii="Ebrima" w:eastAsia="Ebrima" w:hAnsi="Ebrima" w:cs="Ebrima"/>
                <w:b/>
                <w:bCs/>
                <w:color w:val="000000" w:themeColor="text1"/>
                <w:sz w:val="20"/>
                <w:szCs w:val="20"/>
                <w:u w:val="single"/>
              </w:rPr>
              <w:t xml:space="preserve"> like for the Victorians?</w:t>
            </w:r>
          </w:p>
          <w:p w14:paraId="1CF8D6B9" w14:textId="400438D0" w:rsidR="006B77F3" w:rsidRPr="007D42D8" w:rsidRDefault="0AF7EF9E" w:rsidP="00033FF7">
            <w:pPr>
              <w:pStyle w:val="ListParagraph"/>
              <w:numPr>
                <w:ilvl w:val="0"/>
                <w:numId w:val="16"/>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Students should understand the chronological framework of the Victorian era, identifying its place in British history from 1837 to 1901.</w:t>
            </w:r>
          </w:p>
          <w:p w14:paraId="54E1B861" w14:textId="432A7258" w:rsidR="006B77F3" w:rsidRPr="007D42D8" w:rsidRDefault="0AF7EF9E" w:rsidP="00033FF7">
            <w:pPr>
              <w:pStyle w:val="ListParagraph"/>
              <w:numPr>
                <w:ilvl w:val="0"/>
                <w:numId w:val="16"/>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They should be able to describe the significant social, cultural, and technological changes that occurred during Queen Victoria's reign.</w:t>
            </w:r>
          </w:p>
          <w:p w14:paraId="5627F13B" w14:textId="0A9CF181" w:rsidR="006B77F3" w:rsidRPr="007D42D8" w:rsidRDefault="589C0512" w:rsidP="00033FF7">
            <w:pPr>
              <w:pStyle w:val="ListParagraph"/>
              <w:numPr>
                <w:ilvl w:val="0"/>
                <w:numId w:val="16"/>
              </w:numPr>
              <w:spacing w:after="120" w:line="259" w:lineRule="auto"/>
            </w:pPr>
            <w:r w:rsidRPr="3534CC4D">
              <w:rPr>
                <w:rFonts w:ascii="Calibri" w:eastAsia="Calibri" w:hAnsi="Calibri" w:cs="Calibri"/>
                <w:color w:val="000000" w:themeColor="text1"/>
                <w:sz w:val="24"/>
                <w:szCs w:val="24"/>
                <w:lang w:val="en-US"/>
              </w:rPr>
              <w:t>Students should develop an awareness of what daily life was like for different classes of people, from the wealthy elite to the working classes, including children.</w:t>
            </w:r>
          </w:p>
          <w:p w14:paraId="66B45CC6" w14:textId="73B937ED" w:rsidR="006B77F3" w:rsidRPr="007D42D8" w:rsidRDefault="006B77F3" w:rsidP="3534CC4D">
            <w:pPr>
              <w:shd w:val="clear" w:color="auto" w:fill="FFFFFF" w:themeFill="background1"/>
              <w:spacing w:after="75"/>
              <w:rPr>
                <w:rFonts w:ascii="Ebrima" w:eastAsia="Ebrima" w:hAnsi="Ebrima" w:cs="Ebrima"/>
                <w:sz w:val="20"/>
                <w:szCs w:val="20"/>
              </w:rPr>
            </w:pPr>
          </w:p>
        </w:tc>
      </w:tr>
    </w:tbl>
    <w:p w14:paraId="4270A471" w14:textId="61DFAEE9" w:rsidR="008F47E3" w:rsidRPr="00C51117" w:rsidRDefault="008F47E3" w:rsidP="000618F7">
      <w:pPr>
        <w:spacing w:line="240" w:lineRule="auto"/>
        <w:rPr>
          <w:rFonts w:ascii="Ebrima" w:hAnsi="Ebrima"/>
        </w:rPr>
      </w:pPr>
    </w:p>
    <w:tbl>
      <w:tblPr>
        <w:tblStyle w:val="TableGrid"/>
        <w:tblpPr w:leftFromText="180" w:rightFromText="180" w:vertAnchor="text" w:horzAnchor="margin" w:tblpY="323"/>
        <w:tblW w:w="22379" w:type="dxa"/>
        <w:tblLook w:val="04A0" w:firstRow="1" w:lastRow="0" w:firstColumn="1" w:lastColumn="0" w:noHBand="0" w:noVBand="1"/>
      </w:tblPr>
      <w:tblGrid>
        <w:gridCol w:w="705"/>
        <w:gridCol w:w="6963"/>
        <w:gridCol w:w="7815"/>
        <w:gridCol w:w="6896"/>
      </w:tblGrid>
      <w:tr w:rsidR="00346B44" w:rsidRPr="00C51117" w14:paraId="099DEC70" w14:textId="77777777" w:rsidTr="7735142D">
        <w:trPr>
          <w:trHeight w:val="553"/>
        </w:trPr>
        <w:tc>
          <w:tcPr>
            <w:tcW w:w="22379" w:type="dxa"/>
            <w:gridSpan w:val="4"/>
            <w:shd w:val="clear" w:color="auto" w:fill="6B948C"/>
          </w:tcPr>
          <w:p w14:paraId="001A3CDF" w14:textId="77777777" w:rsidR="00346B44" w:rsidRPr="007D42D8" w:rsidRDefault="00346B44" w:rsidP="000618F7">
            <w:pPr>
              <w:jc w:val="center"/>
              <w:rPr>
                <w:rFonts w:ascii="Ebrima" w:hAnsi="Ebrima"/>
                <w:b/>
                <w:iCs/>
              </w:rPr>
            </w:pPr>
            <w:r w:rsidRPr="007D42D8">
              <w:rPr>
                <w:rFonts w:ascii="Ebrima" w:hAnsi="Ebrima"/>
                <w:b/>
                <w:iCs/>
                <w:color w:val="FFFFFF" w:themeColor="background1"/>
              </w:rPr>
              <w:t>Year 4</w:t>
            </w:r>
          </w:p>
        </w:tc>
      </w:tr>
      <w:tr w:rsidR="00346B44" w:rsidRPr="00C51117" w14:paraId="5DED9B2F" w14:textId="77777777" w:rsidTr="7735142D">
        <w:trPr>
          <w:trHeight w:val="278"/>
        </w:trPr>
        <w:tc>
          <w:tcPr>
            <w:tcW w:w="705" w:type="dxa"/>
            <w:vMerge w:val="restart"/>
            <w:shd w:val="clear" w:color="auto" w:fill="6B948C"/>
            <w:textDirection w:val="btLr"/>
          </w:tcPr>
          <w:p w14:paraId="0A844BB9" w14:textId="77777777" w:rsidR="00346B44" w:rsidRPr="007D42D8" w:rsidRDefault="00346B44" w:rsidP="000618F7">
            <w:pPr>
              <w:ind w:left="113" w:right="113"/>
              <w:jc w:val="center"/>
              <w:rPr>
                <w:rFonts w:ascii="Ebrima" w:hAnsi="Ebrima"/>
                <w:b/>
                <w:bCs/>
                <w:color w:val="FFFFFF" w:themeColor="background1"/>
              </w:rPr>
            </w:pPr>
            <w:r w:rsidRPr="007D42D8">
              <w:rPr>
                <w:rFonts w:ascii="Ebrima" w:hAnsi="Ebrima"/>
                <w:b/>
                <w:bCs/>
                <w:color w:val="FFFFFF" w:themeColor="background1"/>
              </w:rPr>
              <w:t>Substantive Knowledge</w:t>
            </w:r>
          </w:p>
        </w:tc>
        <w:tc>
          <w:tcPr>
            <w:tcW w:w="6963" w:type="dxa"/>
            <w:shd w:val="clear" w:color="auto" w:fill="6B948C"/>
          </w:tcPr>
          <w:p w14:paraId="1059C18E" w14:textId="0AC4F463" w:rsidR="00346B44" w:rsidRPr="00C51117" w:rsidRDefault="00346B44" w:rsidP="000618F7">
            <w:pPr>
              <w:jc w:val="center"/>
              <w:rPr>
                <w:rFonts w:ascii="Ebrima" w:hAnsi="Ebrima"/>
                <w:b/>
                <w:i/>
              </w:rPr>
            </w:pPr>
          </w:p>
        </w:tc>
        <w:tc>
          <w:tcPr>
            <w:tcW w:w="7815" w:type="dxa"/>
            <w:shd w:val="clear" w:color="auto" w:fill="6B948C"/>
          </w:tcPr>
          <w:p w14:paraId="5E63287F" w14:textId="27232812" w:rsidR="00346B44" w:rsidRPr="00C51117" w:rsidRDefault="00346B44" w:rsidP="000618F7">
            <w:pPr>
              <w:jc w:val="center"/>
              <w:rPr>
                <w:rFonts w:ascii="Ebrima" w:hAnsi="Ebrima"/>
                <w:b/>
                <w:i/>
              </w:rPr>
            </w:pPr>
          </w:p>
        </w:tc>
        <w:tc>
          <w:tcPr>
            <w:tcW w:w="6896" w:type="dxa"/>
            <w:shd w:val="clear" w:color="auto" w:fill="6B948C"/>
          </w:tcPr>
          <w:p w14:paraId="1D158720" w14:textId="07A3849D" w:rsidR="0055102E" w:rsidRPr="00C51117" w:rsidRDefault="0055102E" w:rsidP="000618F7">
            <w:pPr>
              <w:jc w:val="center"/>
              <w:rPr>
                <w:rFonts w:ascii="Ebrima" w:hAnsi="Ebrima"/>
                <w:b/>
                <w:i/>
              </w:rPr>
            </w:pPr>
          </w:p>
        </w:tc>
      </w:tr>
      <w:tr w:rsidR="00346B44" w:rsidRPr="00C51117" w14:paraId="0FE701B6" w14:textId="77777777" w:rsidTr="7735142D">
        <w:trPr>
          <w:trHeight w:val="3240"/>
        </w:trPr>
        <w:tc>
          <w:tcPr>
            <w:tcW w:w="705" w:type="dxa"/>
            <w:vMerge/>
          </w:tcPr>
          <w:p w14:paraId="7F673BA1" w14:textId="77777777" w:rsidR="00346B44" w:rsidRPr="00C51117" w:rsidRDefault="00346B44" w:rsidP="000618F7">
            <w:pPr>
              <w:rPr>
                <w:rFonts w:ascii="Ebrima" w:hAnsi="Ebrima"/>
              </w:rPr>
            </w:pPr>
          </w:p>
        </w:tc>
        <w:tc>
          <w:tcPr>
            <w:tcW w:w="6963" w:type="dxa"/>
          </w:tcPr>
          <w:p w14:paraId="1734B89D" w14:textId="571D2FDA" w:rsidR="00346B44" w:rsidRPr="007D42D8" w:rsidRDefault="55C1392D" w:rsidP="3534CC4D">
            <w:r w:rsidRPr="3534CC4D">
              <w:rPr>
                <w:rFonts w:ascii="Ebrima" w:hAnsi="Ebrima"/>
                <w:sz w:val="20"/>
                <w:szCs w:val="20"/>
              </w:rPr>
              <w:t xml:space="preserve">KHP/PWP </w:t>
            </w:r>
            <w:r w:rsidRPr="3534CC4D">
              <w:rPr>
                <w:rFonts w:ascii="Ebrima" w:eastAsia="Ebrima" w:hAnsi="Ebrima" w:cs="Ebrima"/>
                <w:b/>
                <w:bCs/>
                <w:color w:val="000000" w:themeColor="text1"/>
                <w:sz w:val="20"/>
                <w:szCs w:val="20"/>
                <w:u w:val="single"/>
              </w:rPr>
              <w:t>All the World’s A Stage</w:t>
            </w:r>
          </w:p>
          <w:p w14:paraId="41775362" w14:textId="3E636869" w:rsidR="00346B44" w:rsidRPr="007D42D8" w:rsidRDefault="00346B44" w:rsidP="3534CC4D"/>
          <w:p w14:paraId="06E0A41D" w14:textId="40C5506A" w:rsidR="00346B44" w:rsidRPr="007D42D8" w:rsidRDefault="2A53BBEA" w:rsidP="00033FF7">
            <w:pPr>
              <w:pStyle w:val="ListParagraph"/>
              <w:numPr>
                <w:ilvl w:val="0"/>
                <w:numId w:val="1"/>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Students should be able to place significant periods and events in the history of theatre within a chronological framework, including ancient Greek theatre, Roman theatre, medieval, Elizabethan, and more modern developments.</w:t>
            </w:r>
          </w:p>
          <w:p w14:paraId="4B229E33" w14:textId="663B15E3" w:rsidR="00346B44" w:rsidRPr="007D42D8" w:rsidRDefault="2A53BBEA" w:rsidP="00033FF7">
            <w:pPr>
              <w:pStyle w:val="ListParagraph"/>
              <w:numPr>
                <w:ilvl w:val="0"/>
                <w:numId w:val="1"/>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Pupils need to understand the impact of societal and cultural developments on the evolution of theatre, recognising the difference in layout of theatres across the ages</w:t>
            </w:r>
          </w:p>
          <w:p w14:paraId="19E91E40" w14:textId="4231D890" w:rsidR="00346B44" w:rsidRPr="007D42D8" w:rsidRDefault="3851B847" w:rsidP="00033FF7">
            <w:pPr>
              <w:pStyle w:val="ListParagraph"/>
              <w:numPr>
                <w:ilvl w:val="0"/>
                <w:numId w:val="1"/>
              </w:numPr>
              <w:spacing w:after="120" w:line="259" w:lineRule="auto"/>
            </w:pPr>
            <w:r w:rsidRPr="3534CC4D">
              <w:rPr>
                <w:rFonts w:ascii="Calibri" w:eastAsia="Calibri" w:hAnsi="Calibri" w:cs="Calibri"/>
                <w:color w:val="000000" w:themeColor="text1"/>
                <w:sz w:val="24"/>
                <w:szCs w:val="24"/>
                <w:lang w:val="en-US"/>
              </w:rPr>
              <w:t>Acknowledge and discuss the changes from the 19th century to the modern-day, including the move from outdoor to indoor theatres, technological advancements, and the emergence of different genres and styles, such as musical theatre</w:t>
            </w:r>
          </w:p>
          <w:p w14:paraId="41873549" w14:textId="75D7DAFE" w:rsidR="00346B44" w:rsidRPr="007D42D8" w:rsidRDefault="00346B44" w:rsidP="3534CC4D">
            <w:pPr>
              <w:rPr>
                <w:rFonts w:ascii="Ebrima" w:hAnsi="Ebrima"/>
                <w:sz w:val="20"/>
                <w:szCs w:val="20"/>
              </w:rPr>
            </w:pPr>
          </w:p>
          <w:p w14:paraId="14E1C979" w14:textId="4AF23CC9" w:rsidR="00346B44" w:rsidRPr="007D42D8" w:rsidRDefault="61830406" w:rsidP="52394263">
            <w:pPr>
              <w:spacing w:line="259" w:lineRule="auto"/>
              <w:rPr>
                <w:rFonts w:ascii="Ebrima" w:eastAsia="Ebrima" w:hAnsi="Ebrima" w:cs="Ebrima"/>
                <w:b/>
                <w:bCs/>
                <w:color w:val="000000" w:themeColor="text1"/>
                <w:sz w:val="20"/>
                <w:szCs w:val="20"/>
                <w:u w:val="single"/>
              </w:rPr>
            </w:pPr>
            <w:r w:rsidRPr="52394263">
              <w:rPr>
                <w:rFonts w:ascii="Ebrima" w:eastAsia="Ebrima" w:hAnsi="Ebrima" w:cs="Ebrima"/>
                <w:b/>
                <w:bCs/>
                <w:color w:val="000000" w:themeColor="text1"/>
                <w:sz w:val="20"/>
                <w:szCs w:val="20"/>
                <w:u w:val="single"/>
              </w:rPr>
              <w:t>KHP/PWP</w:t>
            </w:r>
            <w:r w:rsidR="76232B61" w:rsidRPr="52394263">
              <w:rPr>
                <w:rFonts w:ascii="Ebrima" w:eastAsia="Ebrima" w:hAnsi="Ebrima" w:cs="Ebrima"/>
                <w:b/>
                <w:bCs/>
                <w:color w:val="000000" w:themeColor="text1"/>
                <w:sz w:val="20"/>
                <w:szCs w:val="20"/>
                <w:u w:val="single"/>
              </w:rPr>
              <w:t>/</w:t>
            </w:r>
            <w:r w:rsidR="1494C9AF" w:rsidRPr="52394263">
              <w:rPr>
                <w:rFonts w:ascii="Ebrima" w:eastAsia="Ebrima" w:hAnsi="Ebrima" w:cs="Ebrima"/>
                <w:b/>
                <w:bCs/>
                <w:color w:val="000000" w:themeColor="text1"/>
                <w:sz w:val="20"/>
                <w:szCs w:val="20"/>
                <w:u w:val="single"/>
              </w:rPr>
              <w:t xml:space="preserve"> Tomb Raiders</w:t>
            </w:r>
          </w:p>
          <w:p w14:paraId="15C429EA" w14:textId="65885E81" w:rsidR="00346B44" w:rsidRPr="007D42D8" w:rsidRDefault="00346B44" w:rsidP="52394263">
            <w:pPr>
              <w:spacing w:line="259" w:lineRule="auto"/>
              <w:rPr>
                <w:rFonts w:ascii="Ebrima" w:eastAsia="Ebrima" w:hAnsi="Ebrima" w:cs="Ebrima"/>
                <w:b/>
                <w:bCs/>
                <w:color w:val="000000" w:themeColor="text1"/>
                <w:sz w:val="20"/>
                <w:szCs w:val="20"/>
                <w:u w:val="single"/>
              </w:rPr>
            </w:pPr>
          </w:p>
          <w:p w14:paraId="0FC88150" w14:textId="180D79AB" w:rsidR="00346B44" w:rsidRPr="007D42D8" w:rsidRDefault="76232B61" w:rsidP="52394263">
            <w:pPr>
              <w:spacing w:line="259" w:lineRule="auto"/>
              <w:rPr>
                <w:rFonts w:ascii="Ebrima" w:eastAsia="Ebrima" w:hAnsi="Ebrima" w:cs="Ebrima"/>
                <w:b/>
                <w:bCs/>
                <w:color w:val="000000" w:themeColor="text1"/>
                <w:sz w:val="20"/>
                <w:szCs w:val="20"/>
                <w:u w:val="single"/>
              </w:rPr>
            </w:pPr>
            <w:r w:rsidRPr="52394263">
              <w:rPr>
                <w:rFonts w:ascii="Ebrima" w:eastAsia="Ebrima" w:hAnsi="Ebrima" w:cs="Ebrima"/>
                <w:b/>
                <w:bCs/>
                <w:color w:val="000000" w:themeColor="text1"/>
                <w:sz w:val="20"/>
                <w:szCs w:val="20"/>
                <w:u w:val="single"/>
              </w:rPr>
              <w:t>WBP</w:t>
            </w:r>
            <w:r w:rsidR="32C6E9BC" w:rsidRPr="52394263">
              <w:rPr>
                <w:rFonts w:ascii="Ebrima" w:eastAsia="Ebrima" w:hAnsi="Ebrima" w:cs="Ebrima"/>
                <w:b/>
                <w:bCs/>
                <w:color w:val="000000" w:themeColor="text1"/>
                <w:sz w:val="20"/>
                <w:szCs w:val="20"/>
                <w:u w:val="single"/>
              </w:rPr>
              <w:t>/</w:t>
            </w:r>
            <w:r w:rsidR="61830406" w:rsidRPr="52394263">
              <w:rPr>
                <w:rFonts w:ascii="Ebrima" w:eastAsia="Ebrima" w:hAnsi="Ebrima" w:cs="Ebrima"/>
                <w:b/>
                <w:bCs/>
                <w:color w:val="000000" w:themeColor="text1"/>
                <w:sz w:val="20"/>
                <w:szCs w:val="20"/>
                <w:u w:val="single"/>
              </w:rPr>
              <w:t xml:space="preserve">NHP </w:t>
            </w:r>
            <w:r w:rsidR="37B34303" w:rsidRPr="52394263">
              <w:rPr>
                <w:rFonts w:ascii="Ebrima" w:eastAsia="Ebrima" w:hAnsi="Ebrima" w:cs="Ebrima"/>
                <w:b/>
                <w:bCs/>
                <w:color w:val="000000" w:themeColor="text1"/>
                <w:sz w:val="20"/>
                <w:szCs w:val="20"/>
                <w:u w:val="single"/>
              </w:rPr>
              <w:t>Was it right to raid the tombs?</w:t>
            </w:r>
          </w:p>
          <w:p w14:paraId="63D3E2FA" w14:textId="52931378" w:rsidR="00346B44" w:rsidRPr="007D42D8" w:rsidRDefault="0B150E00" w:rsidP="00033FF7">
            <w:pPr>
              <w:pStyle w:val="ListParagraph"/>
              <w:numPr>
                <w:ilvl w:val="0"/>
                <w:numId w:val="15"/>
              </w:numPr>
              <w:rPr>
                <w:rFonts w:ascii="Ebrima" w:eastAsia="Ebrima" w:hAnsi="Ebrima" w:cs="Ebrima"/>
                <w:sz w:val="20"/>
                <w:szCs w:val="20"/>
              </w:rPr>
            </w:pPr>
            <w:r w:rsidRPr="3534CC4D">
              <w:rPr>
                <w:rFonts w:ascii="Calibri" w:eastAsia="Calibri" w:hAnsi="Calibri" w:cs="Calibri"/>
                <w:color w:val="000000" w:themeColor="text1"/>
                <w:sz w:val="24"/>
                <w:szCs w:val="24"/>
              </w:rPr>
              <w:t xml:space="preserve">Pupils </w:t>
            </w:r>
            <w:r w:rsidR="16AF66D3" w:rsidRPr="3534CC4D">
              <w:rPr>
                <w:rFonts w:ascii="Calibri" w:eastAsia="Calibri" w:hAnsi="Calibri" w:cs="Calibri"/>
                <w:color w:val="000000" w:themeColor="text1"/>
                <w:sz w:val="24"/>
                <w:szCs w:val="24"/>
              </w:rPr>
              <w:t>should be able to place Ancient Egypt in the correct chronological context, understanding where it fits in history relative to other historical periods they have studied such as the Stone Age, Bronze Age, and Iron Age.</w:t>
            </w:r>
          </w:p>
          <w:p w14:paraId="0FBB28C0" w14:textId="2972BE4F" w:rsidR="00346B44" w:rsidRPr="007D42D8" w:rsidRDefault="7B2EA783" w:rsidP="00033FF7">
            <w:pPr>
              <w:pStyle w:val="ListParagraph"/>
              <w:numPr>
                <w:ilvl w:val="0"/>
                <w:numId w:val="15"/>
              </w:numPr>
            </w:pPr>
            <w:r w:rsidRPr="3534CC4D">
              <w:rPr>
                <w:rFonts w:ascii="Calibri" w:eastAsia="Calibri" w:hAnsi="Calibri" w:cs="Calibri"/>
                <w:color w:val="000000" w:themeColor="text1"/>
                <w:sz w:val="24"/>
                <w:szCs w:val="24"/>
              </w:rPr>
              <w:t>Pupils</w:t>
            </w:r>
            <w:r w:rsidR="165CD4C0" w:rsidRPr="3534CC4D">
              <w:rPr>
                <w:rFonts w:ascii="Calibri" w:eastAsia="Calibri" w:hAnsi="Calibri" w:cs="Calibri"/>
                <w:color w:val="000000" w:themeColor="text1"/>
                <w:sz w:val="24"/>
                <w:szCs w:val="24"/>
              </w:rPr>
              <w:t xml:space="preserve"> should have knowledge of everyday life in Ancient Egypt. This will encompass social hierarchy, the roles and jobs common in Ancient Egyptian society, and the importance of the Nile.</w:t>
            </w:r>
          </w:p>
          <w:p w14:paraId="7894D0A1" w14:textId="69AB3D9E" w:rsidR="00346B44" w:rsidRPr="007D42D8" w:rsidRDefault="0532A9BE" w:rsidP="00033FF7">
            <w:pPr>
              <w:pStyle w:val="ListParagraph"/>
              <w:numPr>
                <w:ilvl w:val="0"/>
                <w:numId w:val="15"/>
              </w:numPr>
            </w:pPr>
            <w:r w:rsidRPr="3534CC4D">
              <w:rPr>
                <w:rFonts w:ascii="Calibri" w:eastAsia="Calibri" w:hAnsi="Calibri" w:cs="Calibri"/>
                <w:color w:val="000000" w:themeColor="text1"/>
                <w:sz w:val="24"/>
                <w:szCs w:val="24"/>
              </w:rPr>
              <w:t>Pupils should demonstrate knowledge of the pantheon of Egyptian gods and the significance of afterlife beliefs, which influenced their practices and the construction of tombs.</w:t>
            </w:r>
          </w:p>
          <w:p w14:paraId="1F717F0D" w14:textId="21509A2A" w:rsidR="00346B44" w:rsidRPr="007D42D8" w:rsidRDefault="19130A5D" w:rsidP="00033FF7">
            <w:pPr>
              <w:pStyle w:val="ListParagraph"/>
              <w:numPr>
                <w:ilvl w:val="0"/>
                <w:numId w:val="15"/>
              </w:numPr>
            </w:pPr>
            <w:r w:rsidRPr="3534CC4D">
              <w:rPr>
                <w:rFonts w:ascii="Calibri" w:eastAsia="Calibri" w:hAnsi="Calibri" w:cs="Calibri"/>
                <w:color w:val="000000" w:themeColor="text1"/>
                <w:sz w:val="24"/>
                <w:szCs w:val="24"/>
                <w:lang w:val="en-US"/>
              </w:rPr>
              <w:t>should understand the significance of religious artefacts, including amulets, coffins, and the Book of the Dead, and what these reveal about Egyptian beliefs.</w:t>
            </w:r>
          </w:p>
          <w:p w14:paraId="1F29D65B" w14:textId="18DC158C" w:rsidR="00346B44" w:rsidRPr="007D42D8" w:rsidRDefault="5676A063" w:rsidP="00033FF7">
            <w:pPr>
              <w:pStyle w:val="ListParagraph"/>
              <w:numPr>
                <w:ilvl w:val="0"/>
                <w:numId w:val="15"/>
              </w:numPr>
            </w:pPr>
            <w:r w:rsidRPr="3534CC4D">
              <w:rPr>
                <w:rFonts w:ascii="Calibri" w:eastAsia="Calibri" w:hAnsi="Calibri" w:cs="Calibri"/>
                <w:color w:val="000000" w:themeColor="text1"/>
                <w:sz w:val="24"/>
                <w:szCs w:val="24"/>
                <w:lang w:val="en-US"/>
              </w:rPr>
              <w:t>Students should understand how the culture and inventions of Ancient Egypt have influenced our lives today, including in areas such as writing, with the development of hieroglyphs.</w:t>
            </w:r>
          </w:p>
          <w:p w14:paraId="7847EEA0" w14:textId="310CE703" w:rsidR="00346B44" w:rsidRPr="007D42D8" w:rsidRDefault="00346B44" w:rsidP="3534CC4D">
            <w:pPr>
              <w:rPr>
                <w:highlight w:val="yellow"/>
              </w:rPr>
            </w:pPr>
          </w:p>
          <w:p w14:paraId="75F9633F" w14:textId="3B5739A2" w:rsidR="00346B44" w:rsidRPr="007D42D8" w:rsidRDefault="233FCDD7" w:rsidP="00033FF7">
            <w:pPr>
              <w:pStyle w:val="ListParagraph"/>
              <w:numPr>
                <w:ilvl w:val="0"/>
                <w:numId w:val="15"/>
              </w:numPr>
            </w:pPr>
            <w:r w:rsidRPr="3534CC4D">
              <w:rPr>
                <w:rFonts w:ascii="Calibri" w:eastAsia="Calibri" w:hAnsi="Calibri" w:cs="Calibri"/>
                <w:color w:val="000000" w:themeColor="text1"/>
                <w:sz w:val="24"/>
                <w:szCs w:val="24"/>
                <w:lang w:val="en-US"/>
              </w:rPr>
              <w:t>WBP</w:t>
            </w:r>
          </w:p>
          <w:p w14:paraId="08012E42" w14:textId="1E71A857" w:rsidR="00346B44" w:rsidRPr="007D42D8" w:rsidRDefault="026BF48B" w:rsidP="00033FF7">
            <w:pPr>
              <w:pStyle w:val="ListParagraph"/>
              <w:numPr>
                <w:ilvl w:val="0"/>
                <w:numId w:val="15"/>
              </w:numPr>
            </w:pPr>
            <w:r w:rsidRPr="3534CC4D">
              <w:rPr>
                <w:rFonts w:ascii="Calibri" w:eastAsia="Calibri" w:hAnsi="Calibri" w:cs="Calibri"/>
                <w:color w:val="000000" w:themeColor="text1"/>
                <w:sz w:val="24"/>
                <w:szCs w:val="24"/>
                <w:lang w:val="en-US"/>
              </w:rPr>
              <w:t>Pupils should learn about the achievements of Ancient Egypt, particularly in the fields of science, mathematics and medicine.</w:t>
            </w:r>
          </w:p>
          <w:p w14:paraId="11217BAA" w14:textId="7E198706" w:rsidR="00346B44" w:rsidRPr="007D42D8" w:rsidRDefault="00346B44" w:rsidP="00033FF7">
            <w:pPr>
              <w:pStyle w:val="ListParagraph"/>
              <w:numPr>
                <w:ilvl w:val="0"/>
                <w:numId w:val="15"/>
              </w:numPr>
            </w:pPr>
          </w:p>
        </w:tc>
        <w:tc>
          <w:tcPr>
            <w:tcW w:w="7815" w:type="dxa"/>
          </w:tcPr>
          <w:p w14:paraId="1D9BC390" w14:textId="6E6237BB" w:rsidR="00346B44" w:rsidRPr="007D42D8" w:rsidRDefault="55016F23" w:rsidP="00033FF7">
            <w:pPr>
              <w:pStyle w:val="ListParagraph"/>
              <w:numPr>
                <w:ilvl w:val="0"/>
                <w:numId w:val="40"/>
              </w:numPr>
              <w:rPr>
                <w:rFonts w:ascii="Ebrima" w:hAnsi="Ebrima"/>
                <w:sz w:val="20"/>
                <w:szCs w:val="20"/>
              </w:rPr>
            </w:pPr>
            <w:r w:rsidRPr="52394263">
              <w:rPr>
                <w:rFonts w:ascii="Ebrima" w:eastAsia="Ebrima" w:hAnsi="Ebrima" w:cs="Ebrima"/>
                <w:b/>
                <w:bCs/>
                <w:color w:val="000000" w:themeColor="text1"/>
                <w:sz w:val="20"/>
                <w:szCs w:val="20"/>
                <w:u w:val="single"/>
              </w:rPr>
              <w:t xml:space="preserve">Who Let </w:t>
            </w:r>
            <w:r w:rsidR="08A40E91" w:rsidRPr="52394263">
              <w:rPr>
                <w:rFonts w:ascii="Ebrima" w:eastAsia="Ebrima" w:hAnsi="Ebrima" w:cs="Ebrima"/>
                <w:b/>
                <w:bCs/>
                <w:color w:val="000000" w:themeColor="text1"/>
                <w:sz w:val="20"/>
                <w:szCs w:val="20"/>
                <w:u w:val="single"/>
              </w:rPr>
              <w:t>the</w:t>
            </w:r>
            <w:r w:rsidRPr="52394263">
              <w:rPr>
                <w:rFonts w:ascii="Ebrima" w:eastAsia="Ebrima" w:hAnsi="Ebrima" w:cs="Ebrima"/>
                <w:b/>
                <w:bCs/>
                <w:color w:val="000000" w:themeColor="text1"/>
                <w:sz w:val="20"/>
                <w:szCs w:val="20"/>
                <w:u w:val="single"/>
              </w:rPr>
              <w:t xml:space="preserve"> Gods Out? </w:t>
            </w:r>
            <w:r w:rsidRPr="52394263">
              <w:t xml:space="preserve"> </w:t>
            </w:r>
          </w:p>
          <w:p w14:paraId="6865E86A" w14:textId="5DD95323" w:rsidR="23E246B9" w:rsidRDefault="733759AD" w:rsidP="00033FF7">
            <w:pPr>
              <w:pStyle w:val="ListParagraph"/>
              <w:numPr>
                <w:ilvl w:val="0"/>
                <w:numId w:val="40"/>
              </w:numPr>
              <w:rPr>
                <w:rFonts w:ascii="Ebrima" w:hAnsi="Ebrima"/>
                <w:b/>
                <w:bCs/>
                <w:sz w:val="20"/>
                <w:szCs w:val="20"/>
                <w:u w:val="single"/>
              </w:rPr>
            </w:pPr>
            <w:r w:rsidRPr="7735142D">
              <w:rPr>
                <w:rFonts w:ascii="Ebrima" w:hAnsi="Ebrima"/>
                <w:sz w:val="20"/>
                <w:szCs w:val="20"/>
              </w:rPr>
              <w:t>NHP/</w:t>
            </w:r>
            <w:r w:rsidR="47556EA9" w:rsidRPr="7735142D">
              <w:rPr>
                <w:rFonts w:ascii="Ebrima" w:hAnsi="Ebrima"/>
                <w:sz w:val="20"/>
                <w:szCs w:val="20"/>
              </w:rPr>
              <w:t xml:space="preserve">WBP </w:t>
            </w:r>
            <w:r w:rsidR="47556EA9" w:rsidRPr="7735142D">
              <w:rPr>
                <w:rFonts w:ascii="Ebrima" w:hAnsi="Ebrima"/>
                <w:b/>
                <w:bCs/>
                <w:sz w:val="20"/>
                <w:szCs w:val="20"/>
                <w:u w:val="single"/>
              </w:rPr>
              <w:t>How did the Ancient Greeks influence the modern world?</w:t>
            </w:r>
          </w:p>
          <w:p w14:paraId="73C498C8" w14:textId="6C3861A7" w:rsidR="00346B44" w:rsidRPr="007D42D8" w:rsidRDefault="00346B44" w:rsidP="3534CC4D">
            <w:pPr>
              <w:rPr>
                <w:rFonts w:ascii="Ebrima" w:hAnsi="Ebrima"/>
                <w:sz w:val="20"/>
                <w:szCs w:val="20"/>
              </w:rPr>
            </w:pPr>
          </w:p>
          <w:p w14:paraId="09BED2C8" w14:textId="24FA88E1" w:rsidR="00346B44" w:rsidRPr="007D42D8" w:rsidRDefault="134A0077" w:rsidP="00033FF7">
            <w:pPr>
              <w:pStyle w:val="ListParagraph"/>
              <w:numPr>
                <w:ilvl w:val="0"/>
                <w:numId w:val="40"/>
              </w:numPr>
              <w:rPr>
                <w:rFonts w:ascii="Calibri" w:eastAsia="Calibri" w:hAnsi="Calibri" w:cs="Calibri"/>
                <w:color w:val="000000" w:themeColor="text1"/>
                <w:sz w:val="24"/>
                <w:szCs w:val="24"/>
              </w:rPr>
            </w:pPr>
            <w:r w:rsidRPr="52394263">
              <w:rPr>
                <w:rFonts w:ascii="Calibri" w:eastAsia="Calibri" w:hAnsi="Calibri" w:cs="Calibri"/>
                <w:color w:val="000000" w:themeColor="text1"/>
                <w:sz w:val="24"/>
                <w:szCs w:val="24"/>
              </w:rPr>
              <w:t>Pupils should be able to place Ancient Egypt in the correct chronological context, understanding where it fits in history relative to other historical periods.</w:t>
            </w:r>
          </w:p>
          <w:p w14:paraId="173DCFAE" w14:textId="7C095F8C" w:rsidR="00346B44" w:rsidRPr="007D42D8" w:rsidRDefault="1E47485B" w:rsidP="00033FF7">
            <w:pPr>
              <w:pStyle w:val="ListParagraph"/>
              <w:numPr>
                <w:ilvl w:val="0"/>
                <w:numId w:val="40"/>
              </w:numPr>
              <w:spacing w:after="120" w:line="259" w:lineRule="auto"/>
              <w:rPr>
                <w:rFonts w:ascii="Calibri" w:eastAsia="Calibri" w:hAnsi="Calibri" w:cs="Calibri"/>
                <w:color w:val="000000" w:themeColor="text1"/>
                <w:sz w:val="24"/>
                <w:szCs w:val="24"/>
              </w:rPr>
            </w:pPr>
            <w:r w:rsidRPr="52394263">
              <w:rPr>
                <w:rFonts w:ascii="Calibri" w:eastAsia="Calibri" w:hAnsi="Calibri" w:cs="Calibri"/>
                <w:color w:val="000000" w:themeColor="text1"/>
                <w:sz w:val="24"/>
                <w:szCs w:val="24"/>
                <w:lang w:val="en-US"/>
              </w:rPr>
              <w:t>Students should have a clear understanding of daily life in Ancient Greece, including housing, clothing, food, education, and the roles of men, women, and children. They should be able to compare these aspects with their own lives.</w:t>
            </w:r>
          </w:p>
          <w:p w14:paraId="072D7177" w14:textId="24E7E46D" w:rsidR="00346B44" w:rsidRPr="007D42D8" w:rsidRDefault="1E47485B" w:rsidP="00033FF7">
            <w:pPr>
              <w:pStyle w:val="ListParagraph"/>
              <w:numPr>
                <w:ilvl w:val="0"/>
                <w:numId w:val="40"/>
              </w:numPr>
              <w:spacing w:after="120" w:line="259" w:lineRule="auto"/>
              <w:rPr>
                <w:rFonts w:ascii="Calibri" w:eastAsia="Calibri" w:hAnsi="Calibri" w:cs="Calibri"/>
                <w:color w:val="000000" w:themeColor="text1"/>
                <w:sz w:val="24"/>
                <w:szCs w:val="24"/>
              </w:rPr>
            </w:pPr>
            <w:r w:rsidRPr="52394263">
              <w:rPr>
                <w:rFonts w:ascii="Calibri" w:eastAsia="Calibri" w:hAnsi="Calibri" w:cs="Calibri"/>
                <w:color w:val="000000" w:themeColor="text1"/>
                <w:sz w:val="24"/>
                <w:szCs w:val="24"/>
                <w:lang w:val="en-US"/>
              </w:rPr>
              <w:t>Pupils should understand the concept of city-states, particularly the differences and similarities between two primary city-states: Athens and Sparta. They should recognise the types of government, economies, and social structures.</w:t>
            </w:r>
          </w:p>
          <w:p w14:paraId="502871A0" w14:textId="444CB9BE" w:rsidR="00346B44" w:rsidRPr="007D42D8" w:rsidRDefault="1E47485B" w:rsidP="00033FF7">
            <w:pPr>
              <w:pStyle w:val="ListParagraph"/>
              <w:numPr>
                <w:ilvl w:val="0"/>
                <w:numId w:val="40"/>
              </w:numPr>
              <w:spacing w:after="120" w:line="259" w:lineRule="auto"/>
              <w:rPr>
                <w:rFonts w:ascii="Calibri" w:eastAsia="Calibri" w:hAnsi="Calibri" w:cs="Calibri"/>
                <w:color w:val="000000" w:themeColor="text1"/>
                <w:sz w:val="24"/>
                <w:szCs w:val="24"/>
                <w:lang w:val="en-US"/>
              </w:rPr>
            </w:pPr>
            <w:r w:rsidRPr="52394263">
              <w:rPr>
                <w:rFonts w:ascii="Calibri" w:eastAsia="Calibri" w:hAnsi="Calibri" w:cs="Calibri"/>
                <w:color w:val="000000" w:themeColor="text1"/>
                <w:sz w:val="24"/>
                <w:szCs w:val="24"/>
                <w:lang w:val="en-US"/>
              </w:rPr>
              <w:t>Students should be able to identify key achievements and contributions of Ancient Greece in various fields such as democracy, philosophy, mathematics, and the arts. They should understand the enduring impact of these contributions on Western civilization.</w:t>
            </w:r>
          </w:p>
          <w:p w14:paraId="7C161421" w14:textId="4A956552" w:rsidR="00346B44" w:rsidRPr="007D42D8" w:rsidRDefault="1E47485B" w:rsidP="00033FF7">
            <w:pPr>
              <w:pStyle w:val="ListParagraph"/>
              <w:numPr>
                <w:ilvl w:val="0"/>
                <w:numId w:val="40"/>
              </w:numPr>
              <w:spacing w:after="120" w:line="259" w:lineRule="auto"/>
              <w:rPr>
                <w:rFonts w:ascii="Calibri" w:eastAsia="Calibri" w:hAnsi="Calibri" w:cs="Calibri"/>
                <w:color w:val="000000" w:themeColor="text1"/>
                <w:sz w:val="24"/>
                <w:szCs w:val="24"/>
              </w:rPr>
            </w:pPr>
            <w:r w:rsidRPr="52394263">
              <w:rPr>
                <w:rFonts w:ascii="Calibri" w:eastAsia="Calibri" w:hAnsi="Calibri" w:cs="Calibri"/>
                <w:color w:val="000000" w:themeColor="text1"/>
                <w:sz w:val="24"/>
                <w:szCs w:val="24"/>
                <w:lang w:val="en-US"/>
              </w:rPr>
              <w:t>Pupils should demonstrate knowledge of Greek mythology, including gods, goddesses, and mythological creatures. They should understand the significance of mythology in daily life and in the cultural practices of the Ancient Greeks</w:t>
            </w:r>
          </w:p>
        </w:tc>
        <w:tc>
          <w:tcPr>
            <w:tcW w:w="6896" w:type="dxa"/>
          </w:tcPr>
          <w:p w14:paraId="54926D9E" w14:textId="394B40E8" w:rsidR="00E00729" w:rsidRPr="007D42D8" w:rsidRDefault="55016F23" w:rsidP="00033FF7">
            <w:pPr>
              <w:numPr>
                <w:ilvl w:val="0"/>
                <w:numId w:val="38"/>
              </w:numPr>
              <w:shd w:val="clear" w:color="auto" w:fill="FFFFFF" w:themeFill="background1"/>
              <w:spacing w:after="75"/>
              <w:rPr>
                <w:rFonts w:ascii="Ebrima" w:eastAsia="Ebrima" w:hAnsi="Ebrima" w:cs="Ebrima"/>
                <w:sz w:val="20"/>
                <w:szCs w:val="20"/>
              </w:rPr>
            </w:pPr>
            <w:r w:rsidRPr="52394263">
              <w:rPr>
                <w:rFonts w:ascii="Ebrima" w:eastAsia="Ebrima" w:hAnsi="Ebrima" w:cs="Ebrima"/>
                <w:b/>
                <w:bCs/>
                <w:color w:val="000000" w:themeColor="text1"/>
                <w:sz w:val="20"/>
                <w:szCs w:val="20"/>
                <w:u w:val="single"/>
              </w:rPr>
              <w:t>Invasion, Invasion, Invasion</w:t>
            </w:r>
          </w:p>
          <w:p w14:paraId="4DF8CB60" w14:textId="7E552873" w:rsidR="0AF2ABE2" w:rsidRDefault="492EC83D" w:rsidP="00033FF7">
            <w:pPr>
              <w:numPr>
                <w:ilvl w:val="0"/>
                <w:numId w:val="38"/>
              </w:numPr>
              <w:shd w:val="clear" w:color="auto" w:fill="FFFFFF" w:themeFill="background1"/>
              <w:spacing w:after="75"/>
              <w:rPr>
                <w:rFonts w:ascii="Ebrima" w:eastAsia="Ebrima" w:hAnsi="Ebrima" w:cs="Ebrima"/>
                <w:sz w:val="20"/>
                <w:szCs w:val="20"/>
              </w:rPr>
            </w:pPr>
            <w:r w:rsidRPr="7735142D">
              <w:rPr>
                <w:rFonts w:ascii="Ebrima" w:eastAsia="Ebrima" w:hAnsi="Ebrima" w:cs="Ebrima"/>
                <w:color w:val="000000" w:themeColor="text1"/>
                <w:sz w:val="20"/>
                <w:szCs w:val="20"/>
              </w:rPr>
              <w:t>NHP/</w:t>
            </w:r>
            <w:r w:rsidR="0B3A6627" w:rsidRPr="7735142D">
              <w:rPr>
                <w:rFonts w:ascii="Ebrima" w:eastAsia="Ebrima" w:hAnsi="Ebrima" w:cs="Ebrima"/>
                <w:color w:val="000000" w:themeColor="text1"/>
                <w:sz w:val="20"/>
                <w:szCs w:val="20"/>
              </w:rPr>
              <w:t xml:space="preserve">WBP </w:t>
            </w:r>
            <w:r w:rsidR="0B3A6627" w:rsidRPr="7735142D">
              <w:rPr>
                <w:rFonts w:ascii="Ebrima" w:eastAsia="Ebrima" w:hAnsi="Ebrima" w:cs="Ebrima"/>
                <w:b/>
                <w:bCs/>
                <w:color w:val="000000" w:themeColor="text1"/>
                <w:sz w:val="20"/>
                <w:szCs w:val="20"/>
                <w:u w:val="single"/>
              </w:rPr>
              <w:t>Were the Vikings vicious?</w:t>
            </w:r>
          </w:p>
          <w:p w14:paraId="2F492510" w14:textId="22A1960B" w:rsidR="00E00729" w:rsidRPr="007D42D8" w:rsidRDefault="00E00729" w:rsidP="3534CC4D">
            <w:pPr>
              <w:shd w:val="clear" w:color="auto" w:fill="FFFFFF" w:themeFill="background1"/>
              <w:spacing w:after="75"/>
              <w:rPr>
                <w:rFonts w:ascii="Ebrima" w:eastAsia="Times New Roman" w:hAnsi="Ebrima" w:cs="Arial"/>
                <w:color w:val="0B0C0C"/>
                <w:sz w:val="20"/>
                <w:szCs w:val="20"/>
                <w:lang w:eastAsia="en-GB"/>
              </w:rPr>
            </w:pPr>
          </w:p>
          <w:p w14:paraId="5B7793A3" w14:textId="0E97495B" w:rsidR="00E00729" w:rsidRPr="007D42D8" w:rsidRDefault="0E59EAA9" w:rsidP="00033FF7">
            <w:pPr>
              <w:pStyle w:val="ListParagraph"/>
              <w:numPr>
                <w:ilvl w:val="0"/>
                <w:numId w:val="38"/>
              </w:numPr>
              <w:shd w:val="clear" w:color="auto" w:fill="FFFFFF" w:themeFill="background1"/>
              <w:spacing w:after="75"/>
              <w:rPr>
                <w:rFonts w:ascii="Calibri" w:eastAsia="Calibri" w:hAnsi="Calibri" w:cs="Calibri"/>
                <w:color w:val="000000" w:themeColor="text1"/>
                <w:sz w:val="24"/>
                <w:szCs w:val="24"/>
              </w:rPr>
            </w:pPr>
            <w:r w:rsidRPr="52394263">
              <w:rPr>
                <w:rFonts w:ascii="Calibri" w:eastAsia="Calibri" w:hAnsi="Calibri" w:cs="Calibri"/>
                <w:color w:val="000000" w:themeColor="text1"/>
                <w:sz w:val="24"/>
                <w:szCs w:val="24"/>
              </w:rPr>
              <w:t>Pupils should be able to place Anglo Saxons and Vikings in the correct chronological context, understanding where it fits in history relative to the other historical periods they have studied.</w:t>
            </w:r>
          </w:p>
          <w:p w14:paraId="5D42021E" w14:textId="4F36A250" w:rsidR="00E00729" w:rsidRPr="007D42D8" w:rsidRDefault="0E59EAA9" w:rsidP="00033FF7">
            <w:pPr>
              <w:pStyle w:val="ListParagraph"/>
              <w:numPr>
                <w:ilvl w:val="0"/>
                <w:numId w:val="38"/>
              </w:numPr>
              <w:shd w:val="clear" w:color="auto" w:fill="FFFFFF" w:themeFill="background1"/>
              <w:spacing w:after="75"/>
              <w:rPr>
                <w:rFonts w:ascii="Ebrima" w:eastAsia="Ebrima" w:hAnsi="Ebrima" w:cs="Ebrima"/>
                <w:sz w:val="20"/>
                <w:szCs w:val="20"/>
              </w:rPr>
            </w:pPr>
            <w:r w:rsidRPr="52394263">
              <w:rPr>
                <w:rFonts w:ascii="Calibri" w:eastAsia="Calibri" w:hAnsi="Calibri" w:cs="Calibri"/>
                <w:color w:val="000000" w:themeColor="text1"/>
                <w:sz w:val="24"/>
                <w:szCs w:val="24"/>
              </w:rPr>
              <w:t>Pupils should have a clear understanding of who the Anglo-Saxons were, including where they came from. They should be able to explain why these groups migrated to Britain and identify the regions of Britain where they established settlements.</w:t>
            </w:r>
          </w:p>
          <w:p w14:paraId="0E4FD3FF" w14:textId="00F6846D" w:rsidR="00E00729" w:rsidRPr="007D42D8" w:rsidRDefault="0E59EAA9" w:rsidP="00033FF7">
            <w:pPr>
              <w:pStyle w:val="ListParagraph"/>
              <w:numPr>
                <w:ilvl w:val="0"/>
                <w:numId w:val="38"/>
              </w:numPr>
              <w:shd w:val="clear" w:color="auto" w:fill="FFFFFF" w:themeFill="background1"/>
              <w:spacing w:after="75"/>
            </w:pPr>
            <w:r w:rsidRPr="52394263">
              <w:rPr>
                <w:rFonts w:ascii="Calibri" w:eastAsia="Calibri" w:hAnsi="Calibri" w:cs="Calibri"/>
                <w:color w:val="000000" w:themeColor="text1"/>
                <w:sz w:val="24"/>
                <w:szCs w:val="24"/>
              </w:rPr>
              <w:t>Pupils should be able to name and locate some of the early Anglo-Saxon kingdoms, such as Northumbria, Mercia, and Wessex.</w:t>
            </w:r>
          </w:p>
          <w:p w14:paraId="001DBCF7" w14:textId="2D35F138" w:rsidR="00E00729" w:rsidRPr="007D42D8" w:rsidRDefault="0A2B6B9A" w:rsidP="00033FF7">
            <w:pPr>
              <w:pStyle w:val="ListParagraph"/>
              <w:numPr>
                <w:ilvl w:val="0"/>
                <w:numId w:val="38"/>
              </w:numPr>
              <w:shd w:val="clear" w:color="auto" w:fill="FFFFFF" w:themeFill="background1"/>
              <w:spacing w:after="75"/>
            </w:pPr>
            <w:r w:rsidRPr="52394263">
              <w:t>Pupils understand how and why the Vikings came to Britain.</w:t>
            </w:r>
          </w:p>
        </w:tc>
      </w:tr>
    </w:tbl>
    <w:p w14:paraId="0C9A1979" w14:textId="77777777" w:rsidR="00A042BA" w:rsidRPr="00C51117" w:rsidRDefault="00A042BA" w:rsidP="000618F7">
      <w:pPr>
        <w:spacing w:line="240" w:lineRule="auto"/>
        <w:rPr>
          <w:rFonts w:ascii="Ebrima" w:hAnsi="Ebrima"/>
        </w:rPr>
      </w:pPr>
    </w:p>
    <w:p w14:paraId="0ECFE50B" w14:textId="695B8FAA" w:rsidR="00A042BA" w:rsidRPr="00C51117" w:rsidRDefault="00A042BA" w:rsidP="000618F7">
      <w:pPr>
        <w:spacing w:line="240" w:lineRule="auto"/>
        <w:rPr>
          <w:rFonts w:ascii="Ebrima" w:hAnsi="Ebrima"/>
        </w:rPr>
      </w:pPr>
    </w:p>
    <w:p w14:paraId="78A3494B" w14:textId="2B3FA89A" w:rsidR="000618F7" w:rsidRPr="00C51117" w:rsidRDefault="000618F7" w:rsidP="000618F7">
      <w:pPr>
        <w:spacing w:line="240" w:lineRule="auto"/>
        <w:rPr>
          <w:rFonts w:ascii="Ebrima" w:hAnsi="Ebrima"/>
        </w:rPr>
      </w:pPr>
    </w:p>
    <w:p w14:paraId="3D806E7C" w14:textId="77777777" w:rsidR="00B3360D" w:rsidRPr="00C51117" w:rsidRDefault="00B3360D" w:rsidP="000618F7">
      <w:pPr>
        <w:spacing w:line="240" w:lineRule="auto"/>
        <w:rPr>
          <w:rFonts w:ascii="Ebrima" w:hAnsi="Ebrima"/>
        </w:rPr>
      </w:pPr>
    </w:p>
    <w:p w14:paraId="7BEC4037" w14:textId="78D0CD10" w:rsidR="3534CC4D" w:rsidRDefault="3534CC4D" w:rsidP="3534CC4D">
      <w:pPr>
        <w:spacing w:line="240" w:lineRule="auto"/>
        <w:rPr>
          <w:rFonts w:ascii="Ebrima" w:hAnsi="Ebrima"/>
        </w:rPr>
      </w:pPr>
    </w:p>
    <w:p w14:paraId="0B69417D" w14:textId="6ECD81DD" w:rsidR="3534CC4D" w:rsidRDefault="3534CC4D" w:rsidP="3534CC4D">
      <w:pPr>
        <w:spacing w:line="240" w:lineRule="auto"/>
        <w:rPr>
          <w:rFonts w:ascii="Ebrima" w:hAnsi="Ebrima"/>
        </w:rPr>
      </w:pPr>
    </w:p>
    <w:p w14:paraId="6A8B5FCF" w14:textId="1D538D2F" w:rsidR="3534CC4D" w:rsidRDefault="3534CC4D" w:rsidP="3534CC4D">
      <w:pPr>
        <w:spacing w:line="240" w:lineRule="auto"/>
        <w:rPr>
          <w:rFonts w:ascii="Ebrima" w:hAnsi="Ebrima"/>
        </w:rPr>
      </w:pPr>
    </w:p>
    <w:p w14:paraId="3FBFB8F0" w14:textId="0BD103D9" w:rsidR="3534CC4D" w:rsidRDefault="3534CC4D" w:rsidP="3534CC4D">
      <w:pPr>
        <w:spacing w:line="240" w:lineRule="auto"/>
        <w:rPr>
          <w:rFonts w:ascii="Ebrima" w:hAnsi="Ebrima"/>
        </w:rPr>
      </w:pPr>
    </w:p>
    <w:p w14:paraId="7C2A9CA7" w14:textId="7D3A90DD" w:rsidR="3534CC4D" w:rsidRDefault="3534CC4D" w:rsidP="3534CC4D">
      <w:pPr>
        <w:spacing w:line="240" w:lineRule="auto"/>
        <w:rPr>
          <w:rFonts w:ascii="Ebrima" w:hAnsi="Ebrima"/>
        </w:rPr>
      </w:pPr>
    </w:p>
    <w:p w14:paraId="04E91F17" w14:textId="084E2CA5" w:rsidR="3534CC4D" w:rsidRDefault="3534CC4D" w:rsidP="3534CC4D">
      <w:pPr>
        <w:spacing w:line="240" w:lineRule="auto"/>
        <w:rPr>
          <w:rFonts w:ascii="Ebrima" w:hAnsi="Ebrima"/>
        </w:rPr>
      </w:pPr>
    </w:p>
    <w:tbl>
      <w:tblPr>
        <w:tblStyle w:val="TableGrid"/>
        <w:tblW w:w="22379" w:type="dxa"/>
        <w:tblLook w:val="04A0" w:firstRow="1" w:lastRow="0" w:firstColumn="1" w:lastColumn="0" w:noHBand="0" w:noVBand="1"/>
      </w:tblPr>
      <w:tblGrid>
        <w:gridCol w:w="704"/>
        <w:gridCol w:w="7035"/>
        <w:gridCol w:w="7778"/>
        <w:gridCol w:w="6862"/>
      </w:tblGrid>
      <w:tr w:rsidR="00BE4800" w:rsidRPr="00C51117" w14:paraId="5E3174A0" w14:textId="77777777" w:rsidTr="7735142D">
        <w:trPr>
          <w:trHeight w:val="510"/>
        </w:trPr>
        <w:tc>
          <w:tcPr>
            <w:tcW w:w="22379" w:type="dxa"/>
            <w:gridSpan w:val="4"/>
            <w:shd w:val="clear" w:color="auto" w:fill="6B948C"/>
          </w:tcPr>
          <w:p w14:paraId="7EC81DF0" w14:textId="77777777" w:rsidR="00BE4800" w:rsidRPr="007D42D8" w:rsidRDefault="00BE4800" w:rsidP="000618F7">
            <w:pPr>
              <w:jc w:val="center"/>
              <w:rPr>
                <w:rFonts w:ascii="Ebrima" w:hAnsi="Ebrima"/>
                <w:b/>
                <w:iCs/>
              </w:rPr>
            </w:pPr>
            <w:r w:rsidRPr="007D42D8">
              <w:rPr>
                <w:rFonts w:ascii="Ebrima" w:hAnsi="Ebrima"/>
                <w:b/>
                <w:iCs/>
                <w:color w:val="FFFFFF" w:themeColor="background1"/>
              </w:rPr>
              <w:t>Year 5</w:t>
            </w:r>
          </w:p>
        </w:tc>
      </w:tr>
      <w:tr w:rsidR="00BE4800" w:rsidRPr="00C51117" w14:paraId="39FEC7E2" w14:textId="77777777" w:rsidTr="7735142D">
        <w:trPr>
          <w:trHeight w:val="278"/>
        </w:trPr>
        <w:tc>
          <w:tcPr>
            <w:tcW w:w="704" w:type="dxa"/>
            <w:vMerge w:val="restart"/>
            <w:shd w:val="clear" w:color="auto" w:fill="6B948C"/>
            <w:textDirection w:val="btLr"/>
          </w:tcPr>
          <w:p w14:paraId="2A540275" w14:textId="77777777" w:rsidR="00BE4800" w:rsidRPr="007D42D8" w:rsidRDefault="00BE4800" w:rsidP="000618F7">
            <w:pPr>
              <w:ind w:left="113" w:right="113"/>
              <w:jc w:val="center"/>
              <w:rPr>
                <w:rFonts w:ascii="Ebrima" w:hAnsi="Ebrima"/>
                <w:b/>
                <w:bCs/>
              </w:rPr>
            </w:pPr>
            <w:r w:rsidRPr="007D42D8">
              <w:rPr>
                <w:rFonts w:ascii="Ebrima" w:hAnsi="Ebrima"/>
                <w:b/>
                <w:bCs/>
                <w:color w:val="FFFFFF" w:themeColor="background1"/>
              </w:rPr>
              <w:t>Substantive Knowledge</w:t>
            </w:r>
          </w:p>
        </w:tc>
        <w:tc>
          <w:tcPr>
            <w:tcW w:w="7035" w:type="dxa"/>
            <w:shd w:val="clear" w:color="auto" w:fill="6B948C"/>
          </w:tcPr>
          <w:p w14:paraId="73EEFE4B" w14:textId="492655A0" w:rsidR="00BE4800" w:rsidRPr="00C51117" w:rsidRDefault="00BE4800" w:rsidP="000618F7">
            <w:pPr>
              <w:jc w:val="center"/>
              <w:rPr>
                <w:rFonts w:ascii="Ebrima" w:hAnsi="Ebrima"/>
                <w:b/>
                <w:i/>
              </w:rPr>
            </w:pPr>
          </w:p>
        </w:tc>
        <w:tc>
          <w:tcPr>
            <w:tcW w:w="7778" w:type="dxa"/>
            <w:shd w:val="clear" w:color="auto" w:fill="6B948C"/>
          </w:tcPr>
          <w:p w14:paraId="329E8180" w14:textId="7CC5BE66" w:rsidR="00BE4800" w:rsidRPr="00C51117" w:rsidRDefault="00BE4800" w:rsidP="000618F7">
            <w:pPr>
              <w:jc w:val="center"/>
              <w:rPr>
                <w:rFonts w:ascii="Ebrima" w:hAnsi="Ebrima"/>
                <w:b/>
                <w:i/>
              </w:rPr>
            </w:pPr>
          </w:p>
        </w:tc>
        <w:tc>
          <w:tcPr>
            <w:tcW w:w="6862" w:type="dxa"/>
            <w:shd w:val="clear" w:color="auto" w:fill="6B948C"/>
          </w:tcPr>
          <w:p w14:paraId="05DAE7E4" w14:textId="5B9BA2E9" w:rsidR="00BE4800" w:rsidRPr="00C51117" w:rsidRDefault="00BE4800" w:rsidP="000618F7">
            <w:pPr>
              <w:jc w:val="center"/>
              <w:rPr>
                <w:rFonts w:ascii="Ebrima" w:hAnsi="Ebrima"/>
                <w:b/>
                <w:i/>
              </w:rPr>
            </w:pPr>
          </w:p>
        </w:tc>
      </w:tr>
      <w:tr w:rsidR="00BE4800" w:rsidRPr="00C51117" w14:paraId="2A74F0F7" w14:textId="77777777" w:rsidTr="7735142D">
        <w:trPr>
          <w:trHeight w:val="2818"/>
        </w:trPr>
        <w:tc>
          <w:tcPr>
            <w:tcW w:w="704" w:type="dxa"/>
            <w:vMerge/>
          </w:tcPr>
          <w:p w14:paraId="7E46E976" w14:textId="77777777" w:rsidR="00BE4800" w:rsidRPr="00C51117" w:rsidRDefault="00BE4800" w:rsidP="000618F7">
            <w:pPr>
              <w:rPr>
                <w:rFonts w:ascii="Ebrima" w:hAnsi="Ebrima"/>
              </w:rPr>
            </w:pPr>
          </w:p>
        </w:tc>
        <w:tc>
          <w:tcPr>
            <w:tcW w:w="7035" w:type="dxa"/>
          </w:tcPr>
          <w:p w14:paraId="7BE38945" w14:textId="0C5EB3F0" w:rsidR="00E52A52" w:rsidRPr="00C51117" w:rsidRDefault="6C1C8707" w:rsidP="00033FF7">
            <w:pPr>
              <w:pStyle w:val="ListParagraph"/>
              <w:numPr>
                <w:ilvl w:val="0"/>
                <w:numId w:val="40"/>
              </w:numPr>
            </w:pPr>
            <w:r w:rsidRPr="52394263">
              <w:rPr>
                <w:rFonts w:ascii="Ebrima" w:hAnsi="Ebrima"/>
              </w:rPr>
              <w:t xml:space="preserve">KHP/PWP </w:t>
            </w:r>
            <w:r w:rsidRPr="52394263">
              <w:rPr>
                <w:rFonts w:ascii="Ebrima" w:eastAsia="Ebrima" w:hAnsi="Ebrima" w:cs="Ebrima"/>
                <w:b/>
                <w:bCs/>
                <w:color w:val="000000" w:themeColor="text1"/>
                <w:sz w:val="20"/>
                <w:szCs w:val="20"/>
                <w:u w:val="single"/>
              </w:rPr>
              <w:t>Mayan Madness</w:t>
            </w:r>
          </w:p>
          <w:p w14:paraId="59DB986E" w14:textId="3A2632DB" w:rsidR="00E52A52" w:rsidRPr="00C51117" w:rsidRDefault="00E52A52" w:rsidP="3534CC4D">
            <w:pPr>
              <w:rPr>
                <w:rFonts w:ascii="Ebrima" w:hAnsi="Ebrima"/>
              </w:rPr>
            </w:pPr>
          </w:p>
          <w:p w14:paraId="1195AE1B" w14:textId="25814901" w:rsidR="00E52A52" w:rsidRPr="00C51117" w:rsidRDefault="5E131296" w:rsidP="00033FF7">
            <w:pPr>
              <w:pStyle w:val="ListParagraph"/>
              <w:numPr>
                <w:ilvl w:val="0"/>
                <w:numId w:val="14"/>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 xml:space="preserve">Pupils </w:t>
            </w:r>
            <w:r w:rsidR="62123718" w:rsidRPr="3534CC4D">
              <w:rPr>
                <w:rFonts w:ascii="Calibri" w:eastAsia="Calibri" w:hAnsi="Calibri" w:cs="Calibri"/>
                <w:color w:val="000000" w:themeColor="text1"/>
                <w:sz w:val="24"/>
                <w:szCs w:val="24"/>
                <w:lang w:val="en-US"/>
              </w:rPr>
              <w:t>should be able to identify when and where the Mayan civilisation existed, including an understanding of the Mesoamerican chronology, specifically the Classic Period of Maya civilisation.</w:t>
            </w:r>
          </w:p>
          <w:p w14:paraId="5AAC283F" w14:textId="6C46A6ED" w:rsidR="00E52A52" w:rsidRPr="00C51117" w:rsidRDefault="62123718" w:rsidP="00033FF7">
            <w:pPr>
              <w:pStyle w:val="ListParagraph"/>
              <w:numPr>
                <w:ilvl w:val="0"/>
                <w:numId w:val="14"/>
              </w:numPr>
              <w:spacing w:after="120" w:line="259" w:lineRule="auto"/>
              <w:rPr>
                <w:rFonts w:ascii="Calibri" w:eastAsia="Calibri" w:hAnsi="Calibri" w:cs="Calibri"/>
                <w:color w:val="000000" w:themeColor="text1"/>
                <w:sz w:val="24"/>
                <w:szCs w:val="24"/>
                <w:lang w:val="en-US"/>
              </w:rPr>
            </w:pPr>
            <w:r w:rsidRPr="3534CC4D">
              <w:rPr>
                <w:rFonts w:ascii="Calibri" w:eastAsia="Calibri" w:hAnsi="Calibri" w:cs="Calibri"/>
                <w:color w:val="000000" w:themeColor="text1"/>
                <w:sz w:val="24"/>
                <w:szCs w:val="24"/>
                <w:lang w:val="en-US"/>
              </w:rPr>
              <w:t xml:space="preserve">Pupils must demonstrate knowledge of key aspects of Mayan society, including the class structure, </w:t>
            </w:r>
            <w:r w:rsidR="350BE8CB" w:rsidRPr="3534CC4D">
              <w:rPr>
                <w:rFonts w:ascii="Calibri" w:eastAsia="Calibri" w:hAnsi="Calibri" w:cs="Calibri"/>
                <w:color w:val="000000" w:themeColor="text1"/>
                <w:sz w:val="24"/>
                <w:szCs w:val="24"/>
                <w:lang w:val="en-US"/>
              </w:rPr>
              <w:t xml:space="preserve">language, </w:t>
            </w:r>
            <w:r w:rsidRPr="3534CC4D">
              <w:rPr>
                <w:rFonts w:ascii="Calibri" w:eastAsia="Calibri" w:hAnsi="Calibri" w:cs="Calibri"/>
                <w:color w:val="000000" w:themeColor="text1"/>
                <w:sz w:val="24"/>
                <w:szCs w:val="24"/>
                <w:lang w:val="en-US"/>
              </w:rPr>
              <w:t>role of religion, and the significance of cities like Tikal and Chichen Itza.</w:t>
            </w:r>
          </w:p>
          <w:p w14:paraId="0D751DCF" w14:textId="5B082241" w:rsidR="00E52A52" w:rsidRPr="00C51117" w:rsidRDefault="14EB2368" w:rsidP="00033FF7">
            <w:pPr>
              <w:pStyle w:val="ListParagraph"/>
              <w:numPr>
                <w:ilvl w:val="0"/>
                <w:numId w:val="14"/>
              </w:numPr>
              <w:spacing w:after="120" w:line="259" w:lineRule="auto"/>
            </w:pPr>
            <w:r w:rsidRPr="3534CC4D">
              <w:rPr>
                <w:rFonts w:ascii="Calibri" w:eastAsia="Calibri" w:hAnsi="Calibri" w:cs="Calibri"/>
                <w:color w:val="000000" w:themeColor="text1"/>
                <w:sz w:val="24"/>
                <w:szCs w:val="24"/>
                <w:lang w:val="en-US"/>
              </w:rPr>
              <w:t>Pupils should show understanding of everyday life in the Mayan civilisation, including typical foods, clothing, roles and responsibilities of different members of society, and Mayan trading practices.</w:t>
            </w:r>
          </w:p>
          <w:p w14:paraId="5640BE9F" w14:textId="69EDA795" w:rsidR="00E52A52" w:rsidRPr="00C51117" w:rsidRDefault="14EB2368" w:rsidP="00033FF7">
            <w:pPr>
              <w:pStyle w:val="ListParagraph"/>
              <w:numPr>
                <w:ilvl w:val="0"/>
                <w:numId w:val="14"/>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Learners should be able to outline significant Mayan achievements such as their complex calendars, advances in agriculture, and architectural feats exemplified by their pyramids and cities.</w:t>
            </w:r>
          </w:p>
          <w:p w14:paraId="02171A8B" w14:textId="005445B4" w:rsidR="00E52A52" w:rsidRPr="00C51117" w:rsidRDefault="14EB2368" w:rsidP="00033FF7">
            <w:pPr>
              <w:pStyle w:val="ListParagraph"/>
              <w:numPr>
                <w:ilvl w:val="0"/>
                <w:numId w:val="14"/>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They should recognise the contributions of the Mayans to mathematics and astronomy, including their use of the concept of zero and their celestial observations.</w:t>
            </w:r>
          </w:p>
          <w:p w14:paraId="1DA60C25" w14:textId="585BE491" w:rsidR="00E52A52" w:rsidRPr="00C51117" w:rsidRDefault="00E52A52" w:rsidP="3534CC4D">
            <w:pPr>
              <w:rPr>
                <w:rFonts w:ascii="Ebrima" w:hAnsi="Ebrima"/>
              </w:rPr>
            </w:pPr>
          </w:p>
          <w:p w14:paraId="4AA82A93" w14:textId="76C65D36" w:rsidR="00E52A52" w:rsidRPr="00C51117" w:rsidRDefault="6C1C8707" w:rsidP="52394263">
            <w:pPr>
              <w:rPr>
                <w:rFonts w:ascii="Ebrima" w:hAnsi="Ebrima"/>
                <w:b/>
                <w:bCs/>
                <w:u w:val="single"/>
              </w:rPr>
            </w:pPr>
            <w:r w:rsidRPr="52394263">
              <w:rPr>
                <w:rFonts w:ascii="Ebrima" w:hAnsi="Ebrima"/>
              </w:rPr>
              <w:t xml:space="preserve">NHP/WBP </w:t>
            </w:r>
            <w:r w:rsidR="051047A0" w:rsidRPr="52394263">
              <w:rPr>
                <w:rFonts w:ascii="Ebrima" w:hAnsi="Ebrima"/>
                <w:b/>
                <w:bCs/>
                <w:u w:val="single"/>
              </w:rPr>
              <w:t>Who was the first Oba of Benin?</w:t>
            </w:r>
          </w:p>
          <w:p w14:paraId="4CF8044F" w14:textId="22CC09DF" w:rsidR="00E52A52" w:rsidRPr="00C51117" w:rsidRDefault="0AF64406" w:rsidP="00033FF7">
            <w:pPr>
              <w:pStyle w:val="ListParagraph"/>
              <w:numPr>
                <w:ilvl w:val="0"/>
                <w:numId w:val="13"/>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Understand the key dates defining the early, classical, and later periods of the Benin Kingdom, placing them correctly on a timeline in relation to other historical periods studied.</w:t>
            </w:r>
          </w:p>
          <w:p w14:paraId="5673BEE4" w14:textId="7CBD211F" w:rsidR="00E52A52" w:rsidRPr="00C51117" w:rsidRDefault="0AF64406" w:rsidP="00033FF7">
            <w:pPr>
              <w:pStyle w:val="ListParagraph"/>
              <w:numPr>
                <w:ilvl w:val="0"/>
                <w:numId w:val="13"/>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Identify the geographical location of the Kingdom of Benin and describe its environment, including vegetation and wildlife.</w:t>
            </w:r>
          </w:p>
          <w:p w14:paraId="58B72CE2" w14:textId="18CA8C99" w:rsidR="00E52A52" w:rsidRPr="00C51117" w:rsidRDefault="0AF64406" w:rsidP="00033FF7">
            <w:pPr>
              <w:pStyle w:val="ListParagraph"/>
              <w:numPr>
                <w:ilvl w:val="0"/>
                <w:numId w:val="12"/>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Explain the importance of the Kingdom of Benin in the context of West African history, including its influence on the region and its cultural legacy.</w:t>
            </w:r>
          </w:p>
          <w:p w14:paraId="44064F9E" w14:textId="5E13DC1E" w:rsidR="00E52A52" w:rsidRPr="00C51117" w:rsidRDefault="0AF64406" w:rsidP="00033FF7">
            <w:pPr>
              <w:pStyle w:val="ListParagraph"/>
              <w:numPr>
                <w:ilvl w:val="0"/>
                <w:numId w:val="12"/>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Describe the social hierarchy and roles of different members of Benin society, such as the Oba, nobles, craftsmen, farmers, and slaves.</w:t>
            </w:r>
          </w:p>
          <w:p w14:paraId="4697C062" w14:textId="6F77C33F" w:rsidR="00E52A52" w:rsidRPr="00C51117" w:rsidRDefault="0AF64406" w:rsidP="00033FF7">
            <w:pPr>
              <w:pStyle w:val="ListParagraph"/>
              <w:numPr>
                <w:ilvl w:val="0"/>
                <w:numId w:val="11"/>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Analyse the significance of Benin art, particularly the bronze plaques and ivory carvings, discussing the skills and techniques used by craftsmen.</w:t>
            </w:r>
          </w:p>
          <w:p w14:paraId="7806FDB4" w14:textId="1E4CA3F3" w:rsidR="00E52A52" w:rsidRPr="00C51117" w:rsidRDefault="0AF64406" w:rsidP="00033FF7">
            <w:pPr>
              <w:pStyle w:val="ListParagraph"/>
              <w:numPr>
                <w:ilvl w:val="0"/>
                <w:numId w:val="11"/>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Describe religious beliefs, customs, and traditions in Benin, and identify how these were reflected in the art and culture of the time.</w:t>
            </w:r>
          </w:p>
          <w:p w14:paraId="3AAAAB1E" w14:textId="16A221A1" w:rsidR="00E52A52" w:rsidRPr="00C51117" w:rsidRDefault="0AF64406" w:rsidP="00033FF7">
            <w:pPr>
              <w:pStyle w:val="ListParagraph"/>
              <w:numPr>
                <w:ilvl w:val="0"/>
                <w:numId w:val="10"/>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Explain the economic foundations of the Benin Kingdom, including the role of trade with Europeans and other African states.</w:t>
            </w:r>
          </w:p>
          <w:p w14:paraId="39F6A13F" w14:textId="46F876D6" w:rsidR="00E52A52" w:rsidRPr="00C51117" w:rsidRDefault="00E52A52" w:rsidP="3534CC4D">
            <w:pPr>
              <w:rPr>
                <w:rFonts w:ascii="Ebrima" w:hAnsi="Ebrima"/>
              </w:rPr>
            </w:pPr>
          </w:p>
        </w:tc>
        <w:tc>
          <w:tcPr>
            <w:tcW w:w="7778" w:type="dxa"/>
          </w:tcPr>
          <w:p w14:paraId="1307C193" w14:textId="681D3E86" w:rsidR="001A4191" w:rsidRPr="00C51117" w:rsidRDefault="18A9E0DA" w:rsidP="00033FF7">
            <w:pPr>
              <w:pStyle w:val="ListParagraph"/>
              <w:numPr>
                <w:ilvl w:val="0"/>
                <w:numId w:val="40"/>
              </w:numPr>
            </w:pPr>
            <w:r w:rsidRPr="7735142D">
              <w:rPr>
                <w:rFonts w:ascii="Ebrima" w:eastAsia="Ebrima" w:hAnsi="Ebrima" w:cs="Ebrima"/>
                <w:b/>
                <w:bCs/>
                <w:color w:val="000000" w:themeColor="text1"/>
                <w:sz w:val="20"/>
                <w:szCs w:val="20"/>
                <w:u w:val="single"/>
              </w:rPr>
              <w:t>KHP/PWP Reach for the Stars!</w:t>
            </w:r>
          </w:p>
          <w:p w14:paraId="7E0CF802" w14:textId="42400EB8" w:rsidR="6462BA38" w:rsidRDefault="74F6BA09" w:rsidP="00033FF7">
            <w:pPr>
              <w:pStyle w:val="ListParagraph"/>
              <w:numPr>
                <w:ilvl w:val="0"/>
                <w:numId w:val="40"/>
              </w:numPr>
              <w:rPr>
                <w:b/>
                <w:bCs/>
                <w:u w:val="single"/>
              </w:rPr>
            </w:pPr>
            <w:r>
              <w:t>NHP/</w:t>
            </w:r>
            <w:r w:rsidR="1367E551">
              <w:t xml:space="preserve">WBP </w:t>
            </w:r>
            <w:r w:rsidR="1367E551" w:rsidRPr="7735142D">
              <w:rPr>
                <w:b/>
                <w:bCs/>
                <w:u w:val="single"/>
              </w:rPr>
              <w:t>A giant leap for mankind?</w:t>
            </w:r>
          </w:p>
          <w:p w14:paraId="464B46F5" w14:textId="546526EA" w:rsidR="001A4191" w:rsidRPr="00C51117" w:rsidRDefault="001A4191" w:rsidP="3534CC4D">
            <w:pPr>
              <w:spacing w:after="120" w:line="259" w:lineRule="auto"/>
              <w:rPr>
                <w:rFonts w:ascii="Calibri" w:eastAsia="Calibri" w:hAnsi="Calibri" w:cs="Calibri"/>
                <w:color w:val="000000" w:themeColor="text1"/>
                <w:sz w:val="24"/>
                <w:szCs w:val="24"/>
                <w:lang w:val="en-US"/>
              </w:rPr>
            </w:pPr>
          </w:p>
          <w:p w14:paraId="1AFF1C61" w14:textId="66EBE8C2" w:rsidR="001A4191" w:rsidRPr="00C51117" w:rsidRDefault="5775E3E4" w:rsidP="3534CC4D">
            <w:pPr>
              <w:spacing w:after="120" w:line="259" w:lineRule="auto"/>
              <w:rPr>
                <w:rFonts w:ascii="Ebrima" w:eastAsia="Ebrima" w:hAnsi="Ebrima" w:cs="Ebrima"/>
              </w:rPr>
            </w:pPr>
            <w:r w:rsidRPr="3534CC4D">
              <w:rPr>
                <w:rFonts w:ascii="Calibri" w:eastAsia="Calibri" w:hAnsi="Calibri" w:cs="Calibri"/>
                <w:color w:val="000000" w:themeColor="text1"/>
                <w:sz w:val="24"/>
                <w:szCs w:val="24"/>
                <w:lang w:val="en-US"/>
              </w:rPr>
              <w:t>Pupils are expected to exercise critical thinking by comparing different sources of information regarding space travel, recognising how and why contrasting arguments and interpretations of space exploration have been constructed.</w:t>
            </w:r>
          </w:p>
          <w:p w14:paraId="0694C7C7" w14:textId="776381D2" w:rsidR="001A4191" w:rsidRPr="00C51117" w:rsidRDefault="001A4191" w:rsidP="3534CC4D">
            <w:pPr>
              <w:rPr>
                <w:rFonts w:ascii="Ebrima" w:hAnsi="Ebrima"/>
              </w:rPr>
            </w:pPr>
          </w:p>
          <w:p w14:paraId="15135AEF" w14:textId="79A35514" w:rsidR="001A4191" w:rsidRPr="00C51117" w:rsidRDefault="1E9E804D" w:rsidP="00033FF7">
            <w:pPr>
              <w:pStyle w:val="ListParagraph"/>
              <w:numPr>
                <w:ilvl w:val="0"/>
                <w:numId w:val="40"/>
              </w:numPr>
              <w:spacing w:after="120" w:line="259" w:lineRule="auto"/>
              <w:rPr>
                <w:rFonts w:ascii="Calibri" w:eastAsia="Calibri" w:hAnsi="Calibri" w:cs="Calibri"/>
                <w:color w:val="000000" w:themeColor="text1"/>
                <w:sz w:val="24"/>
                <w:szCs w:val="24"/>
              </w:rPr>
            </w:pPr>
            <w:r w:rsidRPr="7735142D">
              <w:rPr>
                <w:rFonts w:ascii="Calibri" w:eastAsia="Calibri" w:hAnsi="Calibri" w:cs="Calibri"/>
                <w:color w:val="000000" w:themeColor="text1"/>
                <w:sz w:val="24"/>
                <w:szCs w:val="24"/>
                <w:lang w:val="en-US"/>
              </w:rPr>
              <w:t>Pupils to construct a timeline that outlines the key events in the history of space exploration, including landmark events such as the launch of the first man-made satellite, Sputnik, in 1957, the first human spaceflight by Yuri Gagarin in 1961, and the Moon landing by Apollo 11 in 1969.</w:t>
            </w:r>
          </w:p>
          <w:p w14:paraId="654A8757" w14:textId="0A1F390B" w:rsidR="001A4191" w:rsidRPr="00C51117" w:rsidRDefault="26F778FD" w:rsidP="00033FF7">
            <w:pPr>
              <w:pStyle w:val="ListParagraph"/>
              <w:numPr>
                <w:ilvl w:val="0"/>
                <w:numId w:val="40"/>
              </w:numPr>
              <w:spacing w:after="120" w:line="259" w:lineRule="auto"/>
              <w:rPr>
                <w:rFonts w:ascii="Calibri" w:eastAsia="Calibri" w:hAnsi="Calibri" w:cs="Calibri"/>
                <w:color w:val="000000" w:themeColor="text1"/>
                <w:sz w:val="24"/>
                <w:szCs w:val="24"/>
              </w:rPr>
            </w:pPr>
            <w:r w:rsidRPr="7735142D">
              <w:rPr>
                <w:rFonts w:ascii="Calibri" w:eastAsia="Calibri" w:hAnsi="Calibri" w:cs="Calibri"/>
                <w:color w:val="000000" w:themeColor="text1"/>
                <w:sz w:val="24"/>
                <w:szCs w:val="24"/>
                <w:lang w:val="en-US"/>
              </w:rPr>
              <w:t xml:space="preserve">Pupils </w:t>
            </w:r>
            <w:r w:rsidR="1E9E804D" w:rsidRPr="7735142D">
              <w:rPr>
                <w:rFonts w:ascii="Calibri" w:eastAsia="Calibri" w:hAnsi="Calibri" w:cs="Calibri"/>
                <w:color w:val="000000" w:themeColor="text1"/>
                <w:sz w:val="24"/>
                <w:szCs w:val="24"/>
                <w:lang w:val="en-US"/>
              </w:rPr>
              <w:t>to identify and discuss significant space missions, such as the Apollo Moon landings and the Space Shuttle program, and recognise the contributions of pivotal figures like Neil Armstrong, Valentina Tereshkova, and Tim Peake to the field of space exploration.</w:t>
            </w:r>
          </w:p>
          <w:p w14:paraId="138883AF" w14:textId="4B321EEF" w:rsidR="001A4191" w:rsidRPr="00C51117" w:rsidRDefault="1E9E804D" w:rsidP="00033FF7">
            <w:pPr>
              <w:pStyle w:val="ListParagraph"/>
              <w:numPr>
                <w:ilvl w:val="0"/>
                <w:numId w:val="40"/>
              </w:numPr>
              <w:spacing w:after="120" w:line="259" w:lineRule="auto"/>
              <w:rPr>
                <w:rFonts w:ascii="Calibri" w:eastAsia="Calibri" w:hAnsi="Calibri" w:cs="Calibri"/>
                <w:color w:val="000000" w:themeColor="text1"/>
                <w:sz w:val="24"/>
                <w:szCs w:val="24"/>
              </w:rPr>
            </w:pPr>
            <w:r w:rsidRPr="7735142D">
              <w:rPr>
                <w:rFonts w:ascii="Calibri" w:eastAsia="Calibri" w:hAnsi="Calibri" w:cs="Calibri"/>
                <w:color w:val="000000" w:themeColor="text1"/>
                <w:sz w:val="24"/>
                <w:szCs w:val="24"/>
                <w:lang w:val="en-US"/>
              </w:rPr>
              <w:t xml:space="preserve">Pupils </w:t>
            </w:r>
            <w:r w:rsidR="37E73083" w:rsidRPr="7735142D">
              <w:rPr>
                <w:rFonts w:ascii="Calibri" w:eastAsia="Calibri" w:hAnsi="Calibri" w:cs="Calibri"/>
                <w:color w:val="000000" w:themeColor="text1"/>
                <w:sz w:val="24"/>
                <w:szCs w:val="24"/>
                <w:lang w:val="en-US"/>
              </w:rPr>
              <w:t xml:space="preserve">to </w:t>
            </w:r>
            <w:r w:rsidRPr="7735142D">
              <w:rPr>
                <w:rFonts w:ascii="Calibri" w:eastAsia="Calibri" w:hAnsi="Calibri" w:cs="Calibri"/>
                <w:color w:val="000000" w:themeColor="text1"/>
                <w:sz w:val="24"/>
                <w:szCs w:val="24"/>
                <w:lang w:val="en-US"/>
              </w:rPr>
              <w:t>understand the technological advancements that have made space exploration possible, including the development of rockets, satellites, and space stations, and articulate how these technologies have impacted life on Earth (e.g., telecommunications, weather forecasting).</w:t>
            </w:r>
          </w:p>
          <w:p w14:paraId="4B69C5F0" w14:textId="14BF722A" w:rsidR="001A4191" w:rsidRPr="00C51117" w:rsidRDefault="306A72FB" w:rsidP="00033FF7">
            <w:pPr>
              <w:pStyle w:val="ListParagraph"/>
              <w:numPr>
                <w:ilvl w:val="0"/>
                <w:numId w:val="40"/>
              </w:numPr>
              <w:spacing w:after="120" w:line="259" w:lineRule="auto"/>
              <w:rPr>
                <w:rFonts w:ascii="Calibri" w:eastAsia="Calibri" w:hAnsi="Calibri" w:cs="Calibri"/>
                <w:color w:val="000000" w:themeColor="text1"/>
                <w:sz w:val="24"/>
                <w:szCs w:val="24"/>
              </w:rPr>
            </w:pPr>
            <w:r w:rsidRPr="7735142D">
              <w:rPr>
                <w:rFonts w:ascii="Calibri" w:eastAsia="Calibri" w:hAnsi="Calibri" w:cs="Calibri"/>
                <w:color w:val="000000" w:themeColor="text1"/>
                <w:sz w:val="24"/>
                <w:szCs w:val="24"/>
                <w:lang w:val="en-US"/>
              </w:rPr>
              <w:t xml:space="preserve">Pupils </w:t>
            </w:r>
            <w:r w:rsidR="1E9E804D" w:rsidRPr="7735142D">
              <w:rPr>
                <w:rFonts w:ascii="Calibri" w:eastAsia="Calibri" w:hAnsi="Calibri" w:cs="Calibri"/>
                <w:color w:val="000000" w:themeColor="text1"/>
                <w:sz w:val="24"/>
                <w:szCs w:val="24"/>
                <w:lang w:val="en-US"/>
              </w:rPr>
              <w:t>to demonstrate comprehensive knowledge of the solar system, including the names and characteristics of different planets, as well as an understanding of concepts like asteroids, comets, and the possibility of life beyond Earth.</w:t>
            </w:r>
          </w:p>
          <w:p w14:paraId="2A50E8D4" w14:textId="21927327" w:rsidR="001A4191" w:rsidRPr="00C51117" w:rsidRDefault="001A4191" w:rsidP="3534CC4D">
            <w:pPr>
              <w:rPr>
                <w:rFonts w:ascii="Ebrima" w:hAnsi="Ebrima"/>
              </w:rPr>
            </w:pPr>
          </w:p>
        </w:tc>
        <w:tc>
          <w:tcPr>
            <w:tcW w:w="6862" w:type="dxa"/>
          </w:tcPr>
          <w:p w14:paraId="08D1B043" w14:textId="36151274" w:rsidR="758CE53A" w:rsidRDefault="1137475A" w:rsidP="00033FF7">
            <w:pPr>
              <w:numPr>
                <w:ilvl w:val="0"/>
                <w:numId w:val="40"/>
              </w:numPr>
              <w:shd w:val="clear" w:color="auto" w:fill="FFFFFF" w:themeFill="background1"/>
              <w:spacing w:after="75"/>
              <w:rPr>
                <w:rFonts w:ascii="Ebrima" w:eastAsia="Times New Roman" w:hAnsi="Ebrima" w:cs="Arial"/>
                <w:b/>
                <w:bCs/>
                <w:color w:val="0B0C0C"/>
                <w:u w:val="single"/>
                <w:lang w:eastAsia="en-GB"/>
              </w:rPr>
            </w:pPr>
            <w:r w:rsidRPr="7735142D">
              <w:rPr>
                <w:rFonts w:ascii="Ebrima" w:eastAsia="Ebrima" w:hAnsi="Ebrima" w:cs="Ebrima"/>
                <w:b/>
                <w:bCs/>
                <w:color w:val="000000" w:themeColor="text1"/>
                <w:sz w:val="20"/>
                <w:szCs w:val="20"/>
                <w:u w:val="single"/>
              </w:rPr>
              <w:t>KHP/PWP Off With Their Head</w:t>
            </w:r>
          </w:p>
          <w:p w14:paraId="55E9B3C7" w14:textId="04CF8890" w:rsidR="758CE53A" w:rsidRDefault="436C9CA9" w:rsidP="00033FF7">
            <w:pPr>
              <w:numPr>
                <w:ilvl w:val="0"/>
                <w:numId w:val="40"/>
              </w:numPr>
              <w:shd w:val="clear" w:color="auto" w:fill="FFFFFF" w:themeFill="background1"/>
              <w:spacing w:after="75"/>
              <w:rPr>
                <w:rFonts w:ascii="Ebrima" w:eastAsia="Times New Roman" w:hAnsi="Ebrima" w:cs="Arial"/>
                <w:b/>
                <w:bCs/>
                <w:color w:val="0B0C0C"/>
                <w:u w:val="single"/>
                <w:lang w:eastAsia="en-GB"/>
              </w:rPr>
            </w:pPr>
            <w:r w:rsidRPr="7735142D">
              <w:rPr>
                <w:rFonts w:ascii="Ebrima" w:eastAsia="Times New Roman" w:hAnsi="Ebrima" w:cs="Arial"/>
                <w:color w:val="0B0C0C"/>
                <w:lang w:eastAsia="en-GB"/>
              </w:rPr>
              <w:t>NHP/</w:t>
            </w:r>
            <w:r w:rsidR="3F2C0328" w:rsidRPr="7735142D">
              <w:rPr>
                <w:rFonts w:ascii="Ebrima" w:eastAsia="Times New Roman" w:hAnsi="Ebrima" w:cs="Arial"/>
                <w:color w:val="0B0C0C"/>
                <w:lang w:eastAsia="en-GB"/>
              </w:rPr>
              <w:t xml:space="preserve">WBP </w:t>
            </w:r>
            <w:r w:rsidR="3F2C0328" w:rsidRPr="7735142D">
              <w:rPr>
                <w:rFonts w:ascii="Ebrima" w:eastAsia="Times New Roman" w:hAnsi="Ebrima" w:cs="Arial"/>
                <w:b/>
                <w:bCs/>
                <w:color w:val="0B0C0C"/>
                <w:u w:val="single"/>
                <w:lang w:eastAsia="en-GB"/>
              </w:rPr>
              <w:t>What did the Tudors do for us?</w:t>
            </w:r>
          </w:p>
          <w:p w14:paraId="172E3C98" w14:textId="2DBB16E0" w:rsidR="00230C37" w:rsidRPr="00C51117" w:rsidRDefault="00230C37" w:rsidP="3534CC4D">
            <w:pPr>
              <w:shd w:val="clear" w:color="auto" w:fill="FFFFFF" w:themeFill="background1"/>
              <w:spacing w:after="75"/>
              <w:rPr>
                <w:rFonts w:ascii="Ebrima" w:eastAsia="Times New Roman" w:hAnsi="Ebrima" w:cs="Arial"/>
                <w:color w:val="0B0C0C"/>
                <w:lang w:eastAsia="en-GB"/>
              </w:rPr>
            </w:pPr>
          </w:p>
          <w:p w14:paraId="2375095A" w14:textId="0554C8E1" w:rsidR="00230C37" w:rsidRPr="00C51117" w:rsidRDefault="675AECB4" w:rsidP="00033FF7">
            <w:pPr>
              <w:pStyle w:val="ListParagraph"/>
              <w:numPr>
                <w:ilvl w:val="0"/>
                <w:numId w:val="38"/>
              </w:numPr>
              <w:shd w:val="clear" w:color="auto" w:fill="FFFFFF" w:themeFill="background1"/>
              <w:spacing w:after="75"/>
              <w:rPr>
                <w:rFonts w:ascii="Calibri" w:eastAsia="Calibri" w:hAnsi="Calibri" w:cs="Calibri"/>
                <w:color w:val="000000" w:themeColor="text1"/>
                <w:sz w:val="24"/>
                <w:szCs w:val="24"/>
              </w:rPr>
            </w:pPr>
            <w:r w:rsidRPr="52394263">
              <w:rPr>
                <w:rFonts w:ascii="Calibri" w:eastAsia="Calibri" w:hAnsi="Calibri" w:cs="Calibri"/>
                <w:color w:val="000000" w:themeColor="text1"/>
                <w:sz w:val="24"/>
                <w:szCs w:val="24"/>
              </w:rPr>
              <w:t xml:space="preserve">Pupils </w:t>
            </w:r>
            <w:r w:rsidR="288AA120" w:rsidRPr="52394263">
              <w:rPr>
                <w:rFonts w:ascii="Calibri" w:eastAsia="Calibri" w:hAnsi="Calibri" w:cs="Calibri"/>
                <w:color w:val="000000" w:themeColor="text1"/>
                <w:sz w:val="24"/>
                <w:szCs w:val="24"/>
              </w:rPr>
              <w:t>w</w:t>
            </w:r>
            <w:r w:rsidR="2EBE0C8A" w:rsidRPr="52394263">
              <w:rPr>
                <w:rFonts w:ascii="Calibri" w:eastAsia="Calibri" w:hAnsi="Calibri" w:cs="Calibri"/>
                <w:color w:val="000000" w:themeColor="text1"/>
                <w:sz w:val="24"/>
                <w:szCs w:val="24"/>
              </w:rPr>
              <w:t xml:space="preserve">ill be </w:t>
            </w:r>
            <w:r w:rsidRPr="52394263">
              <w:rPr>
                <w:rFonts w:ascii="Calibri" w:eastAsia="Calibri" w:hAnsi="Calibri" w:cs="Calibri"/>
                <w:color w:val="000000" w:themeColor="text1"/>
                <w:sz w:val="24"/>
                <w:szCs w:val="24"/>
              </w:rPr>
              <w:t>able t</w:t>
            </w:r>
            <w:r w:rsidR="288AA120" w:rsidRPr="52394263">
              <w:rPr>
                <w:rFonts w:ascii="Calibri" w:eastAsia="Calibri" w:hAnsi="Calibri" w:cs="Calibri"/>
                <w:color w:val="000000" w:themeColor="text1"/>
                <w:sz w:val="24"/>
                <w:szCs w:val="24"/>
              </w:rPr>
              <w:t xml:space="preserve">ill </w:t>
            </w:r>
            <w:r w:rsidRPr="52394263">
              <w:rPr>
                <w:rFonts w:ascii="Calibri" w:eastAsia="Calibri" w:hAnsi="Calibri" w:cs="Calibri"/>
                <w:color w:val="000000" w:themeColor="text1"/>
                <w:sz w:val="24"/>
                <w:szCs w:val="24"/>
              </w:rPr>
              <w:t>place the Tudors in the correct chronological context, understanding where it fits in history relative to the other historical periods they have studied.</w:t>
            </w:r>
          </w:p>
          <w:p w14:paraId="2D1AD32F" w14:textId="0089CCB0" w:rsidR="00230C37" w:rsidRPr="00C51117" w:rsidRDefault="08D7A346" w:rsidP="00033FF7">
            <w:pPr>
              <w:pStyle w:val="ListParagraph"/>
              <w:numPr>
                <w:ilvl w:val="0"/>
                <w:numId w:val="9"/>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Pupils should have a comprehensive understanding of the Reformation, including the establishment of the Church of England and the dissolution of the monasteries.</w:t>
            </w:r>
          </w:p>
          <w:p w14:paraId="2E23D475" w14:textId="05F35AB1" w:rsidR="00230C37" w:rsidRPr="00C51117" w:rsidRDefault="77294621" w:rsidP="00033FF7">
            <w:pPr>
              <w:pStyle w:val="ListParagraph"/>
              <w:numPr>
                <w:ilvl w:val="0"/>
                <w:numId w:val="9"/>
              </w:numPr>
              <w:spacing w:after="120" w:line="259" w:lineRule="auto"/>
            </w:pPr>
            <w:r w:rsidRPr="3534CC4D">
              <w:rPr>
                <w:rFonts w:ascii="Calibri" w:eastAsia="Calibri" w:hAnsi="Calibri" w:cs="Calibri"/>
                <w:color w:val="000000" w:themeColor="text1"/>
                <w:sz w:val="24"/>
                <w:szCs w:val="24"/>
                <w:lang w:val="en-US"/>
              </w:rPr>
              <w:t>They should recognise the impact that Tudor monarchs had on culture and society, including patronage of the arts and exploration, like the voyages of Christopher Columbus and Sir Francis Drake.</w:t>
            </w:r>
          </w:p>
          <w:p w14:paraId="6F71A68C" w14:textId="4178DD43" w:rsidR="00230C37" w:rsidRPr="00C51117" w:rsidRDefault="00230C37" w:rsidP="3534CC4D">
            <w:pPr>
              <w:spacing w:after="120" w:line="259" w:lineRule="auto"/>
            </w:pPr>
          </w:p>
          <w:p w14:paraId="2774E476" w14:textId="40B157F2" w:rsidR="00230C37" w:rsidRPr="00C51117" w:rsidRDefault="1EAD981B" w:rsidP="00033FF7">
            <w:pPr>
              <w:pStyle w:val="ListParagraph"/>
              <w:numPr>
                <w:ilvl w:val="0"/>
                <w:numId w:val="9"/>
              </w:numPr>
              <w:spacing w:after="120" w:line="259" w:lineRule="auto"/>
              <w:rPr>
                <w:rFonts w:ascii="Calibri" w:eastAsia="Calibri" w:hAnsi="Calibri" w:cs="Calibri"/>
                <w:color w:val="000000" w:themeColor="text1"/>
                <w:sz w:val="24"/>
                <w:szCs w:val="24"/>
              </w:rPr>
            </w:pPr>
            <w:r w:rsidRPr="3534CC4D">
              <w:rPr>
                <w:rFonts w:ascii="Calibri" w:eastAsia="Calibri" w:hAnsi="Calibri" w:cs="Calibri"/>
                <w:color w:val="000000" w:themeColor="text1"/>
                <w:sz w:val="24"/>
                <w:szCs w:val="24"/>
                <w:lang w:val="en-US"/>
              </w:rPr>
              <w:t>NHP/WBP - They should be aware of the Spanish Armada of 1588 and its impact on England and its relationship with other European countries.</w:t>
            </w:r>
          </w:p>
          <w:p w14:paraId="7A6EA2EB" w14:textId="1225A4F8" w:rsidR="00230C37" w:rsidRPr="00C51117" w:rsidRDefault="00230C37" w:rsidP="3534CC4D">
            <w:pPr>
              <w:spacing w:after="120" w:line="259" w:lineRule="auto"/>
              <w:rPr>
                <w:rFonts w:ascii="Calibri" w:eastAsia="Calibri" w:hAnsi="Calibri" w:cs="Calibri"/>
                <w:color w:val="000000" w:themeColor="text1"/>
                <w:sz w:val="24"/>
                <w:szCs w:val="24"/>
              </w:rPr>
            </w:pPr>
          </w:p>
          <w:p w14:paraId="57599429" w14:textId="74640D61" w:rsidR="00230C37" w:rsidRPr="00C51117" w:rsidRDefault="00230C37" w:rsidP="3534CC4D">
            <w:pPr>
              <w:shd w:val="clear" w:color="auto" w:fill="FFFFFF" w:themeFill="background1"/>
              <w:spacing w:after="75"/>
              <w:rPr>
                <w:rFonts w:ascii="Calibri" w:eastAsia="Calibri" w:hAnsi="Calibri" w:cs="Calibri"/>
                <w:color w:val="000000" w:themeColor="text1"/>
                <w:sz w:val="24"/>
                <w:szCs w:val="24"/>
              </w:rPr>
            </w:pPr>
          </w:p>
          <w:p w14:paraId="4267FD80" w14:textId="691B350A" w:rsidR="00230C37" w:rsidRPr="00C51117" w:rsidRDefault="00230C37" w:rsidP="3534CC4D">
            <w:pPr>
              <w:shd w:val="clear" w:color="auto" w:fill="FFFFFF" w:themeFill="background1"/>
              <w:spacing w:after="75"/>
              <w:rPr>
                <w:rFonts w:ascii="Ebrima" w:eastAsia="Times New Roman" w:hAnsi="Ebrima" w:cs="Arial"/>
                <w:color w:val="0B0C0C"/>
                <w:lang w:eastAsia="en-GB"/>
              </w:rPr>
            </w:pPr>
          </w:p>
        </w:tc>
      </w:tr>
    </w:tbl>
    <w:p w14:paraId="0982F13B" w14:textId="11A3C3EE" w:rsidR="00483C50" w:rsidRPr="00C51117" w:rsidRDefault="00483C50">
      <w:pPr>
        <w:rPr>
          <w:rFonts w:ascii="Ebrima" w:hAnsi="Ebrima"/>
        </w:rPr>
      </w:pPr>
    </w:p>
    <w:p w14:paraId="3A473FFC" w14:textId="77777777" w:rsidR="00E86941" w:rsidRPr="00C51117" w:rsidRDefault="00E86941">
      <w:pPr>
        <w:rPr>
          <w:rFonts w:ascii="Ebrima" w:hAnsi="Ebrima"/>
        </w:rPr>
      </w:pPr>
    </w:p>
    <w:tbl>
      <w:tblPr>
        <w:tblStyle w:val="TableGrid"/>
        <w:tblW w:w="22379" w:type="dxa"/>
        <w:tblLook w:val="04A0" w:firstRow="1" w:lastRow="0" w:firstColumn="1" w:lastColumn="0" w:noHBand="0" w:noVBand="1"/>
      </w:tblPr>
      <w:tblGrid>
        <w:gridCol w:w="705"/>
        <w:gridCol w:w="6963"/>
        <w:gridCol w:w="7815"/>
        <w:gridCol w:w="6896"/>
      </w:tblGrid>
      <w:tr w:rsidR="00BE4800" w:rsidRPr="00C51117" w14:paraId="4526161E" w14:textId="77777777" w:rsidTr="7735142D">
        <w:trPr>
          <w:trHeight w:val="553"/>
        </w:trPr>
        <w:tc>
          <w:tcPr>
            <w:tcW w:w="22379" w:type="dxa"/>
            <w:gridSpan w:val="4"/>
            <w:shd w:val="clear" w:color="auto" w:fill="6B948C"/>
          </w:tcPr>
          <w:p w14:paraId="3B44455F" w14:textId="77777777" w:rsidR="00BE4800" w:rsidRPr="007D42D8" w:rsidRDefault="00BE4800" w:rsidP="00DF0EBD">
            <w:pPr>
              <w:jc w:val="center"/>
              <w:rPr>
                <w:rFonts w:ascii="Ebrima" w:hAnsi="Ebrima"/>
                <w:b/>
                <w:iCs/>
              </w:rPr>
            </w:pPr>
            <w:r w:rsidRPr="007D42D8">
              <w:rPr>
                <w:rFonts w:ascii="Ebrima" w:hAnsi="Ebrima"/>
                <w:b/>
                <w:iCs/>
                <w:color w:val="FFFFFF" w:themeColor="background1"/>
              </w:rPr>
              <w:t>Year 6</w:t>
            </w:r>
          </w:p>
        </w:tc>
      </w:tr>
      <w:tr w:rsidR="00BE4800" w:rsidRPr="00C51117" w14:paraId="73E05ED7" w14:textId="77777777" w:rsidTr="7735142D">
        <w:trPr>
          <w:trHeight w:val="278"/>
        </w:trPr>
        <w:tc>
          <w:tcPr>
            <w:tcW w:w="705" w:type="dxa"/>
            <w:vMerge w:val="restart"/>
            <w:shd w:val="clear" w:color="auto" w:fill="6B948C"/>
            <w:textDirection w:val="btLr"/>
          </w:tcPr>
          <w:p w14:paraId="612B571C" w14:textId="77777777" w:rsidR="00BE4800" w:rsidRPr="007D42D8" w:rsidRDefault="00BE4800" w:rsidP="00B3360D">
            <w:pPr>
              <w:ind w:left="113" w:right="113"/>
              <w:jc w:val="center"/>
              <w:rPr>
                <w:rFonts w:ascii="Ebrima" w:hAnsi="Ebrima"/>
                <w:b/>
                <w:bCs/>
              </w:rPr>
            </w:pPr>
            <w:r w:rsidRPr="007D42D8">
              <w:rPr>
                <w:rFonts w:ascii="Ebrima" w:hAnsi="Ebrima"/>
                <w:b/>
                <w:bCs/>
                <w:color w:val="FFFFFF" w:themeColor="background1"/>
              </w:rPr>
              <w:t>Substantive Knowledge</w:t>
            </w:r>
          </w:p>
        </w:tc>
        <w:tc>
          <w:tcPr>
            <w:tcW w:w="6963" w:type="dxa"/>
            <w:shd w:val="clear" w:color="auto" w:fill="6B948C"/>
          </w:tcPr>
          <w:p w14:paraId="56B9C1AF" w14:textId="6CB40321" w:rsidR="00BE4800" w:rsidRPr="00C51117" w:rsidRDefault="00BE4800" w:rsidP="00DF0EBD">
            <w:pPr>
              <w:jc w:val="center"/>
              <w:rPr>
                <w:rFonts w:ascii="Ebrima" w:hAnsi="Ebrima"/>
                <w:b/>
                <w:i/>
              </w:rPr>
            </w:pPr>
          </w:p>
        </w:tc>
        <w:tc>
          <w:tcPr>
            <w:tcW w:w="7815" w:type="dxa"/>
            <w:shd w:val="clear" w:color="auto" w:fill="6B948C"/>
          </w:tcPr>
          <w:p w14:paraId="2F4841B9" w14:textId="263C2714" w:rsidR="00BE4800" w:rsidRPr="00C51117" w:rsidRDefault="00BE4800" w:rsidP="00DF0EBD">
            <w:pPr>
              <w:jc w:val="center"/>
              <w:rPr>
                <w:rFonts w:ascii="Ebrima" w:hAnsi="Ebrima"/>
                <w:b/>
                <w:i/>
              </w:rPr>
            </w:pPr>
          </w:p>
        </w:tc>
        <w:tc>
          <w:tcPr>
            <w:tcW w:w="6896" w:type="dxa"/>
            <w:shd w:val="clear" w:color="auto" w:fill="6B948C"/>
          </w:tcPr>
          <w:p w14:paraId="020E264F" w14:textId="6349EDFE" w:rsidR="00BE4800" w:rsidRPr="00C51117" w:rsidRDefault="00BE4800" w:rsidP="00C37D3F">
            <w:pPr>
              <w:jc w:val="center"/>
              <w:rPr>
                <w:rFonts w:ascii="Ebrima" w:hAnsi="Ebrima"/>
                <w:b/>
                <w:i/>
              </w:rPr>
            </w:pPr>
          </w:p>
        </w:tc>
      </w:tr>
      <w:tr w:rsidR="00BE4800" w:rsidRPr="00C51117" w14:paraId="6230BFAB" w14:textId="77777777" w:rsidTr="7735142D">
        <w:trPr>
          <w:trHeight w:val="2969"/>
        </w:trPr>
        <w:tc>
          <w:tcPr>
            <w:tcW w:w="705" w:type="dxa"/>
            <w:vMerge/>
          </w:tcPr>
          <w:p w14:paraId="01A35C84" w14:textId="77777777" w:rsidR="00BE4800" w:rsidRPr="00C51117" w:rsidRDefault="00BE4800" w:rsidP="00B3360D">
            <w:pPr>
              <w:jc w:val="center"/>
              <w:rPr>
                <w:rFonts w:ascii="Ebrima" w:hAnsi="Ebrima"/>
              </w:rPr>
            </w:pPr>
          </w:p>
        </w:tc>
        <w:tc>
          <w:tcPr>
            <w:tcW w:w="6963" w:type="dxa"/>
          </w:tcPr>
          <w:p w14:paraId="0CF91FCC" w14:textId="74C10863" w:rsidR="00655A51" w:rsidRPr="007D42D8" w:rsidRDefault="588FB89A" w:rsidP="3534CC4D">
            <w:pPr>
              <w:rPr>
                <w:rFonts w:ascii="Ebrima" w:hAnsi="Ebrima"/>
              </w:rPr>
            </w:pPr>
            <w:r w:rsidRPr="52394263">
              <w:rPr>
                <w:rFonts w:ascii="Ebrima" w:hAnsi="Ebrima"/>
              </w:rPr>
              <w:t>Local History Study</w:t>
            </w:r>
          </w:p>
          <w:p w14:paraId="6CB302F3" w14:textId="255BF51E" w:rsidR="40760769" w:rsidRDefault="6D8201AF" w:rsidP="00033FF7">
            <w:pPr>
              <w:pStyle w:val="ListParagraph"/>
              <w:numPr>
                <w:ilvl w:val="0"/>
                <w:numId w:val="40"/>
              </w:numPr>
              <w:rPr>
                <w:rFonts w:ascii="Ebrima" w:hAnsi="Ebrima"/>
                <w:b/>
                <w:bCs/>
                <w:u w:val="single"/>
              </w:rPr>
            </w:pPr>
            <w:r w:rsidRPr="7735142D">
              <w:rPr>
                <w:rFonts w:ascii="Ebrima" w:hAnsi="Ebrima"/>
              </w:rPr>
              <w:t xml:space="preserve">WBP </w:t>
            </w:r>
            <w:r w:rsidRPr="7735142D">
              <w:rPr>
                <w:rFonts w:ascii="Ebrima" w:hAnsi="Ebrima"/>
                <w:b/>
                <w:bCs/>
                <w:u w:val="single"/>
              </w:rPr>
              <w:t xml:space="preserve">Is it appropriate to celebrate </w:t>
            </w:r>
            <w:r w:rsidR="09DE6F80" w:rsidRPr="7735142D">
              <w:rPr>
                <w:rFonts w:ascii="Ebrima" w:hAnsi="Ebrima"/>
                <w:b/>
                <w:bCs/>
                <w:u w:val="single"/>
              </w:rPr>
              <w:t>law breakers</w:t>
            </w:r>
            <w:r w:rsidRPr="7735142D">
              <w:rPr>
                <w:rFonts w:ascii="Ebrima" w:hAnsi="Ebrima"/>
                <w:b/>
                <w:bCs/>
                <w:u w:val="single"/>
              </w:rPr>
              <w:t>?</w:t>
            </w:r>
          </w:p>
          <w:p w14:paraId="188403E5" w14:textId="5BEFB4F5" w:rsidR="00655A51" w:rsidRPr="007D42D8" w:rsidRDefault="00655A51" w:rsidP="3534CC4D">
            <w:pPr>
              <w:rPr>
                <w:rFonts w:ascii="Ebrima" w:hAnsi="Ebrima"/>
              </w:rPr>
            </w:pPr>
          </w:p>
          <w:p w14:paraId="310C2BE1" w14:textId="10A4AC3C" w:rsidR="00655A51" w:rsidRPr="007D42D8" w:rsidRDefault="63D348A3" w:rsidP="00033FF7">
            <w:pPr>
              <w:pStyle w:val="ListParagraph"/>
              <w:numPr>
                <w:ilvl w:val="0"/>
                <w:numId w:val="40"/>
              </w:numPr>
            </w:pPr>
            <w:r>
              <w:t xml:space="preserve">To understand one of the British areas of study listed above </w:t>
            </w:r>
          </w:p>
          <w:p w14:paraId="37C21A75" w14:textId="152AF92B" w:rsidR="00655A51" w:rsidRPr="007D42D8" w:rsidRDefault="63D348A3" w:rsidP="00033FF7">
            <w:pPr>
              <w:pStyle w:val="ListParagraph"/>
              <w:numPr>
                <w:ilvl w:val="0"/>
                <w:numId w:val="40"/>
              </w:numPr>
            </w:pPr>
            <w:r>
              <w:t>To learn about how several aspects of national history are reflected in the locality (this can go beyond 1066).</w:t>
            </w:r>
          </w:p>
          <w:p w14:paraId="27049034" w14:textId="7B43B327" w:rsidR="00655A51" w:rsidRPr="007D42D8" w:rsidRDefault="63D348A3" w:rsidP="00033FF7">
            <w:pPr>
              <w:pStyle w:val="ListParagraph"/>
              <w:numPr>
                <w:ilvl w:val="0"/>
                <w:numId w:val="40"/>
              </w:numPr>
              <w:rPr>
                <w:rFonts w:ascii="Ebrima" w:hAnsi="Ebrima"/>
              </w:rPr>
            </w:pPr>
            <w:r>
              <w:t>a study of an aspect of history or a site dating from a period beyond 1066 that is significant in the locality.</w:t>
            </w:r>
            <w:r w:rsidR="3640F274">
              <w:t xml:space="preserve"> - Highwaymen</w:t>
            </w:r>
            <w:r w:rsidR="7546C0CF" w:rsidRPr="7735142D">
              <w:rPr>
                <w:rFonts w:ascii="Ebrima" w:hAnsi="Ebrima"/>
              </w:rPr>
              <w:t xml:space="preserve"> </w:t>
            </w:r>
          </w:p>
          <w:p w14:paraId="081C85B7" w14:textId="1B10308B" w:rsidR="00655A51" w:rsidRPr="007D42D8" w:rsidRDefault="00655A51" w:rsidP="3534CC4D">
            <w:pPr>
              <w:rPr>
                <w:rFonts w:ascii="Ebrima" w:hAnsi="Ebrima"/>
              </w:rPr>
            </w:pPr>
          </w:p>
          <w:p w14:paraId="2D6D0475" w14:textId="470E7527" w:rsidR="00655A51" w:rsidRPr="007D42D8" w:rsidRDefault="62A46FCE" w:rsidP="7735142D">
            <w:pPr>
              <w:shd w:val="clear" w:color="auto" w:fill="FFFFFF" w:themeFill="background1"/>
              <w:spacing w:after="75"/>
              <w:rPr>
                <w:rFonts w:ascii="Ebrima" w:eastAsia="Times New Roman" w:hAnsi="Ebrima" w:cs="Arial"/>
                <w:color w:val="0B0C0C"/>
                <w:lang w:eastAsia="en-GB"/>
              </w:rPr>
            </w:pPr>
            <w:r w:rsidRPr="7735142D">
              <w:rPr>
                <w:rFonts w:ascii="Ebrima" w:eastAsia="Times New Roman" w:hAnsi="Ebrima" w:cs="Arial"/>
                <w:color w:val="0B0C0C"/>
                <w:lang w:eastAsia="en-GB"/>
              </w:rPr>
              <w:t>Migration</w:t>
            </w:r>
          </w:p>
          <w:p w14:paraId="4391DEDE" w14:textId="36E84A00" w:rsidR="00655A51" w:rsidRPr="007D42D8" w:rsidRDefault="62A46FCE" w:rsidP="7735142D">
            <w:pPr>
              <w:pStyle w:val="ListParagraph"/>
              <w:numPr>
                <w:ilvl w:val="0"/>
                <w:numId w:val="2"/>
              </w:numPr>
              <w:shd w:val="clear" w:color="auto" w:fill="FFFFFF" w:themeFill="background1"/>
              <w:spacing w:after="75"/>
              <w:rPr>
                <w:rFonts w:ascii="Ebrima" w:eastAsia="Times New Roman" w:hAnsi="Ebrima" w:cs="Arial"/>
                <w:b/>
                <w:bCs/>
                <w:color w:val="0B0C0C"/>
                <w:u w:val="single"/>
                <w:lang w:eastAsia="en-GB"/>
              </w:rPr>
            </w:pPr>
            <w:r w:rsidRPr="7735142D">
              <w:rPr>
                <w:rFonts w:ascii="Ebrima" w:eastAsia="Times New Roman" w:hAnsi="Ebrima" w:cs="Arial"/>
                <w:color w:val="0B0C0C"/>
                <w:lang w:eastAsia="en-GB"/>
              </w:rPr>
              <w:t xml:space="preserve">WBP </w:t>
            </w:r>
            <w:r w:rsidRPr="7735142D">
              <w:rPr>
                <w:rFonts w:ascii="Ebrima" w:eastAsia="Times New Roman" w:hAnsi="Ebrima" w:cs="Arial"/>
                <w:b/>
                <w:bCs/>
                <w:color w:val="0B0C0C"/>
                <w:u w:val="single"/>
                <w:lang w:eastAsia="en-GB"/>
              </w:rPr>
              <w:t>Should unrestricted migration be allowed in the UK?</w:t>
            </w:r>
          </w:p>
          <w:p w14:paraId="509509EE" w14:textId="755C72CB" w:rsidR="00655A51" w:rsidRPr="007D42D8" w:rsidRDefault="00655A51" w:rsidP="7735142D">
            <w:pPr>
              <w:shd w:val="clear" w:color="auto" w:fill="FFFFFF" w:themeFill="background1"/>
              <w:spacing w:after="75"/>
              <w:rPr>
                <w:rFonts w:ascii="Ebrima" w:eastAsia="Times New Roman" w:hAnsi="Ebrima" w:cs="Arial"/>
                <w:color w:val="0B0C0C"/>
                <w:lang w:eastAsia="en-GB"/>
              </w:rPr>
            </w:pPr>
          </w:p>
          <w:p w14:paraId="3BF202A1" w14:textId="7D231395" w:rsidR="00655A51" w:rsidRPr="007D42D8" w:rsidRDefault="62A46FCE" w:rsidP="7735142D">
            <w:pPr>
              <w:pStyle w:val="ListParagraph"/>
              <w:numPr>
                <w:ilvl w:val="0"/>
                <w:numId w:val="2"/>
              </w:numPr>
              <w:spacing w:after="120" w:line="259" w:lineRule="auto"/>
              <w:rPr>
                <w:rFonts w:ascii="Calibri" w:eastAsia="Calibri" w:hAnsi="Calibri" w:cs="Calibri"/>
                <w:color w:val="000000" w:themeColor="text1"/>
                <w:sz w:val="24"/>
                <w:szCs w:val="24"/>
              </w:rPr>
            </w:pPr>
            <w:r w:rsidRPr="7735142D">
              <w:rPr>
                <w:rFonts w:ascii="Calibri" w:eastAsia="Calibri" w:hAnsi="Calibri" w:cs="Calibri"/>
                <w:color w:val="000000" w:themeColor="text1"/>
                <w:sz w:val="24"/>
                <w:szCs w:val="24"/>
                <w:lang w:val="en-US"/>
              </w:rPr>
              <w:t>Pupils should be able to identify and describe significant migrations that have shaped Britain, such as the arrival of the Romans, Anglo-Saxons, Vikings, Normans, Huguenots, Jews, Commonwealth citizens, and more recent EU migrants.</w:t>
            </w:r>
          </w:p>
          <w:p w14:paraId="0880E564" w14:textId="73D71FBC" w:rsidR="00655A51" w:rsidRPr="007D42D8" w:rsidRDefault="62A46FCE" w:rsidP="7735142D">
            <w:pPr>
              <w:pStyle w:val="ListParagraph"/>
              <w:numPr>
                <w:ilvl w:val="0"/>
                <w:numId w:val="2"/>
              </w:numPr>
              <w:spacing w:after="120" w:line="259" w:lineRule="auto"/>
              <w:rPr>
                <w:rFonts w:ascii="Calibri" w:eastAsia="Calibri" w:hAnsi="Calibri" w:cs="Calibri"/>
                <w:color w:val="000000" w:themeColor="text1"/>
                <w:sz w:val="24"/>
                <w:szCs w:val="24"/>
              </w:rPr>
            </w:pPr>
            <w:r w:rsidRPr="7735142D">
              <w:rPr>
                <w:rFonts w:ascii="Calibri" w:eastAsia="Calibri" w:hAnsi="Calibri" w:cs="Calibri"/>
                <w:color w:val="000000" w:themeColor="text1"/>
                <w:sz w:val="24"/>
                <w:szCs w:val="24"/>
                <w:lang w:val="en-US"/>
              </w:rPr>
              <w:t>They should understand the causes of these migrations, including war, persecution, economic opportunity, and empire.</w:t>
            </w:r>
          </w:p>
          <w:p w14:paraId="100818A9" w14:textId="618CC485" w:rsidR="00655A51" w:rsidRPr="007D42D8" w:rsidRDefault="62A46FCE" w:rsidP="7735142D">
            <w:pPr>
              <w:pStyle w:val="ListParagraph"/>
              <w:numPr>
                <w:ilvl w:val="0"/>
                <w:numId w:val="2"/>
              </w:numPr>
              <w:spacing w:after="120" w:line="259" w:lineRule="auto"/>
            </w:pPr>
            <w:r w:rsidRPr="7735142D">
              <w:rPr>
                <w:rFonts w:ascii="Calibri" w:eastAsia="Calibri" w:hAnsi="Calibri" w:cs="Calibri"/>
                <w:color w:val="000000" w:themeColor="text1"/>
                <w:sz w:val="24"/>
                <w:szCs w:val="24"/>
                <w:lang w:val="en-US"/>
              </w:rPr>
              <w:t>They should appreciate how migrants have contributed to key aspects of British life, including the National Health Service, industry, sports, and arts.</w:t>
            </w:r>
          </w:p>
          <w:p w14:paraId="2279D8E2" w14:textId="348C6538" w:rsidR="00655A51" w:rsidRPr="007D42D8" w:rsidRDefault="62A46FCE" w:rsidP="7735142D">
            <w:pPr>
              <w:pStyle w:val="ListParagraph"/>
              <w:numPr>
                <w:ilvl w:val="0"/>
                <w:numId w:val="2"/>
              </w:numPr>
              <w:spacing w:after="120" w:line="259" w:lineRule="auto"/>
            </w:pPr>
            <w:r w:rsidRPr="7735142D">
              <w:rPr>
                <w:rFonts w:ascii="Calibri" w:eastAsia="Calibri" w:hAnsi="Calibri" w:cs="Calibri"/>
                <w:color w:val="000000" w:themeColor="text1"/>
                <w:sz w:val="24"/>
                <w:szCs w:val="24"/>
                <w:lang w:val="en-US"/>
              </w:rPr>
              <w:t>Pupils should understand the challenges and opportunities faced by migrants transitioning to life in Britain, including integration, assimilation, and retention of cultural identity.</w:t>
            </w:r>
          </w:p>
          <w:p w14:paraId="2FD5A122" w14:textId="7D0954F5" w:rsidR="00655A51" w:rsidRPr="007D42D8" w:rsidRDefault="00655A51" w:rsidP="7735142D">
            <w:pPr>
              <w:spacing w:after="120" w:line="259" w:lineRule="auto"/>
              <w:rPr>
                <w:rFonts w:ascii="Calibri" w:eastAsia="Calibri" w:hAnsi="Calibri" w:cs="Calibri"/>
                <w:color w:val="000000" w:themeColor="text1"/>
                <w:sz w:val="24"/>
                <w:szCs w:val="24"/>
              </w:rPr>
            </w:pPr>
          </w:p>
          <w:p w14:paraId="7320E87A" w14:textId="05E948AA" w:rsidR="00655A51" w:rsidRPr="007D42D8" w:rsidRDefault="00655A51" w:rsidP="7735142D">
            <w:pPr>
              <w:rPr>
                <w:rFonts w:ascii="Ebrima" w:hAnsi="Ebrima"/>
              </w:rPr>
            </w:pPr>
          </w:p>
        </w:tc>
        <w:tc>
          <w:tcPr>
            <w:tcW w:w="7815" w:type="dxa"/>
          </w:tcPr>
          <w:p w14:paraId="212AFD50" w14:textId="7783E1AD" w:rsidR="00E1751B" w:rsidRPr="007D42D8" w:rsidRDefault="7546C0CF" w:rsidP="7735142D">
            <w:pPr>
              <w:shd w:val="clear" w:color="auto" w:fill="FFFFFF" w:themeFill="background1"/>
              <w:spacing w:after="75"/>
              <w:rPr>
                <w:rFonts w:ascii="Ebrima" w:hAnsi="Ebrima"/>
              </w:rPr>
            </w:pPr>
            <w:r w:rsidRPr="7735142D">
              <w:rPr>
                <w:rFonts w:ascii="Ebrima" w:hAnsi="Ebrima"/>
              </w:rPr>
              <w:t>Rule of Law</w:t>
            </w:r>
          </w:p>
          <w:p w14:paraId="71C79E41" w14:textId="007A4B9C" w:rsidR="00E1751B" w:rsidRPr="007D42D8" w:rsidRDefault="7546C0CF" w:rsidP="00033FF7">
            <w:pPr>
              <w:pStyle w:val="ListParagraph"/>
              <w:numPr>
                <w:ilvl w:val="0"/>
                <w:numId w:val="40"/>
              </w:numPr>
              <w:shd w:val="clear" w:color="auto" w:fill="FFFFFF" w:themeFill="background1"/>
              <w:spacing w:after="75"/>
              <w:rPr>
                <w:rFonts w:ascii="Ebrima" w:hAnsi="Ebrima"/>
              </w:rPr>
            </w:pPr>
            <w:r>
              <w:t>changes in an aspect of social history</w:t>
            </w:r>
          </w:p>
          <w:p w14:paraId="143095C4" w14:textId="3FE7BC3C" w:rsidR="00E1751B" w:rsidRPr="007D42D8" w:rsidRDefault="07B13408" w:rsidP="00033FF7">
            <w:pPr>
              <w:pStyle w:val="ListParagraph"/>
              <w:numPr>
                <w:ilvl w:val="0"/>
                <w:numId w:val="40"/>
              </w:numPr>
              <w:rPr>
                <w:rFonts w:asciiTheme="majorHAnsi" w:eastAsiaTheme="majorEastAsia" w:hAnsiTheme="majorHAnsi" w:cstheme="majorBidi"/>
                <w:color w:val="000000" w:themeColor="text1"/>
                <w:sz w:val="24"/>
                <w:szCs w:val="24"/>
              </w:rPr>
            </w:pPr>
            <w:r w:rsidRPr="7735142D">
              <w:rPr>
                <w:rFonts w:asciiTheme="majorHAnsi" w:eastAsiaTheme="majorEastAsia" w:hAnsiTheme="majorHAnsi" w:cstheme="majorBidi"/>
                <w:color w:val="000000" w:themeColor="text1"/>
                <w:sz w:val="24"/>
                <w:szCs w:val="24"/>
              </w:rPr>
              <w:t>Explain the difference between past and present in own and other people’s lives.</w:t>
            </w:r>
          </w:p>
          <w:p w14:paraId="0D96E482" w14:textId="46CFC809" w:rsidR="00E1751B" w:rsidRPr="007D42D8" w:rsidRDefault="07B13408" w:rsidP="00033FF7">
            <w:pPr>
              <w:pStyle w:val="ListParagraph"/>
              <w:numPr>
                <w:ilvl w:val="0"/>
                <w:numId w:val="40"/>
              </w:numPr>
              <w:rPr>
                <w:rFonts w:asciiTheme="majorHAnsi" w:eastAsiaTheme="majorEastAsia" w:hAnsiTheme="majorHAnsi" w:cstheme="majorBidi"/>
                <w:color w:val="000000" w:themeColor="text1"/>
                <w:sz w:val="24"/>
                <w:szCs w:val="24"/>
              </w:rPr>
            </w:pPr>
            <w:r w:rsidRPr="7735142D">
              <w:rPr>
                <w:rFonts w:asciiTheme="majorHAnsi" w:eastAsiaTheme="majorEastAsia" w:hAnsiTheme="majorHAnsi" w:cstheme="majorBidi"/>
                <w:color w:val="000000" w:themeColor="text1"/>
                <w:sz w:val="24"/>
                <w:szCs w:val="24"/>
              </w:rPr>
              <w:t>Knowledge and understanding lives of historical people and reason for their actions.</w:t>
            </w:r>
          </w:p>
          <w:p w14:paraId="5B680554" w14:textId="62363908" w:rsidR="00E1751B" w:rsidRPr="007D42D8" w:rsidRDefault="07B13408" w:rsidP="00033FF7">
            <w:pPr>
              <w:pStyle w:val="ListParagraph"/>
              <w:numPr>
                <w:ilvl w:val="0"/>
                <w:numId w:val="40"/>
              </w:numPr>
              <w:rPr>
                <w:rFonts w:asciiTheme="majorHAnsi" w:eastAsiaTheme="majorEastAsia" w:hAnsiTheme="majorHAnsi" w:cstheme="majorBidi"/>
                <w:color w:val="000000" w:themeColor="text1"/>
                <w:sz w:val="24"/>
                <w:szCs w:val="24"/>
              </w:rPr>
            </w:pPr>
            <w:r w:rsidRPr="7735142D">
              <w:rPr>
                <w:rFonts w:asciiTheme="majorHAnsi" w:eastAsiaTheme="majorEastAsia" w:hAnsiTheme="majorHAnsi" w:cstheme="majorBidi"/>
                <w:color w:val="000000" w:themeColor="text1"/>
                <w:sz w:val="24"/>
                <w:szCs w:val="24"/>
              </w:rPr>
              <w:t xml:space="preserve">To be able to empathise with historical people. </w:t>
            </w:r>
          </w:p>
          <w:p w14:paraId="36153B90" w14:textId="4883A4CE" w:rsidR="00E1751B" w:rsidRPr="007D42D8" w:rsidRDefault="07B13408" w:rsidP="00033FF7">
            <w:pPr>
              <w:pStyle w:val="ListParagraph"/>
              <w:numPr>
                <w:ilvl w:val="0"/>
                <w:numId w:val="40"/>
              </w:numPr>
              <w:rPr>
                <w:rFonts w:asciiTheme="majorHAnsi" w:eastAsiaTheme="majorEastAsia" w:hAnsiTheme="majorHAnsi" w:cstheme="majorBidi"/>
                <w:color w:val="000000" w:themeColor="text1"/>
                <w:sz w:val="24"/>
                <w:szCs w:val="24"/>
              </w:rPr>
            </w:pPr>
            <w:r w:rsidRPr="7735142D">
              <w:rPr>
                <w:rFonts w:asciiTheme="majorHAnsi" w:eastAsiaTheme="majorEastAsia" w:hAnsiTheme="majorHAnsi" w:cstheme="majorBidi"/>
                <w:color w:val="000000" w:themeColor="text1"/>
                <w:sz w:val="24"/>
                <w:szCs w:val="24"/>
              </w:rPr>
              <w:t>Uses evidence to explain reasons why people in past acted as they did.</w:t>
            </w:r>
          </w:p>
          <w:p w14:paraId="36DD4821" w14:textId="6D688233" w:rsidR="00E1751B" w:rsidRPr="007D42D8" w:rsidRDefault="07B13408" w:rsidP="7735142D">
            <w:pPr>
              <w:pStyle w:val="ListParagraph"/>
              <w:numPr>
                <w:ilvl w:val="0"/>
                <w:numId w:val="40"/>
              </w:numPr>
              <w:shd w:val="clear" w:color="auto" w:fill="FFFFFF" w:themeFill="background1"/>
              <w:ind w:right="-20"/>
              <w:rPr>
                <w:rFonts w:ascii="Ebrima" w:hAnsi="Ebrima"/>
              </w:rPr>
            </w:pPr>
            <w:r w:rsidRPr="7735142D">
              <w:rPr>
                <w:rFonts w:asciiTheme="majorHAnsi" w:eastAsiaTheme="majorEastAsia" w:hAnsiTheme="majorHAnsi" w:cstheme="majorBidi"/>
                <w:color w:val="000000" w:themeColor="text1"/>
                <w:sz w:val="24"/>
                <w:szCs w:val="24"/>
              </w:rPr>
              <w:t>To construct informed responses that involve thoughtful selection and organisation of relevant historical informati</w:t>
            </w:r>
            <w:r w:rsidR="37DF1380" w:rsidRPr="7735142D">
              <w:rPr>
                <w:rFonts w:asciiTheme="majorHAnsi" w:eastAsiaTheme="majorEastAsia" w:hAnsiTheme="majorHAnsi" w:cstheme="majorBidi"/>
                <w:color w:val="000000" w:themeColor="text1"/>
                <w:sz w:val="24"/>
                <w:szCs w:val="24"/>
              </w:rPr>
              <w:t>on</w:t>
            </w:r>
          </w:p>
          <w:p w14:paraId="5B839139" w14:textId="18E6A551" w:rsidR="00E1751B" w:rsidRPr="007D42D8" w:rsidRDefault="00E1751B" w:rsidP="7735142D">
            <w:pPr>
              <w:shd w:val="clear" w:color="auto" w:fill="FFFFFF" w:themeFill="background1"/>
              <w:ind w:right="-20"/>
              <w:rPr>
                <w:rFonts w:ascii="Ebrima" w:hAnsi="Ebrima"/>
              </w:rPr>
            </w:pPr>
          </w:p>
          <w:p w14:paraId="0FE9B7DF" w14:textId="677366D7" w:rsidR="00E1751B" w:rsidRPr="007D42D8" w:rsidRDefault="0F7E07EF" w:rsidP="7735142D">
            <w:pPr>
              <w:shd w:val="clear" w:color="auto" w:fill="FFFFFF" w:themeFill="background1"/>
              <w:ind w:right="-20"/>
              <w:rPr>
                <w:rFonts w:asciiTheme="majorHAnsi" w:eastAsiaTheme="majorEastAsia" w:hAnsiTheme="majorHAnsi" w:cstheme="majorBidi"/>
                <w:b/>
                <w:bCs/>
                <w:color w:val="000000" w:themeColor="text1"/>
                <w:sz w:val="24"/>
                <w:szCs w:val="24"/>
                <w:u w:val="single"/>
              </w:rPr>
            </w:pPr>
            <w:r w:rsidRPr="7735142D">
              <w:rPr>
                <w:rFonts w:asciiTheme="majorHAnsi" w:eastAsiaTheme="majorEastAsia" w:hAnsiTheme="majorHAnsi" w:cstheme="majorBidi"/>
                <w:color w:val="000000" w:themeColor="text1"/>
                <w:sz w:val="24"/>
                <w:szCs w:val="24"/>
              </w:rPr>
              <w:t xml:space="preserve">NHP/WBP </w:t>
            </w:r>
            <w:r w:rsidRPr="7735142D">
              <w:rPr>
                <w:rFonts w:asciiTheme="majorHAnsi" w:eastAsiaTheme="majorEastAsia" w:hAnsiTheme="majorHAnsi" w:cstheme="majorBidi"/>
                <w:b/>
                <w:bCs/>
                <w:color w:val="000000" w:themeColor="text1"/>
                <w:sz w:val="24"/>
                <w:szCs w:val="24"/>
                <w:u w:val="single"/>
              </w:rPr>
              <w:t>WW2: Why did it happen?</w:t>
            </w:r>
          </w:p>
          <w:p w14:paraId="10A0474E" w14:textId="1455E306" w:rsidR="00E1751B" w:rsidRPr="007D42D8" w:rsidRDefault="0F7E07EF" w:rsidP="7735142D">
            <w:pPr>
              <w:pStyle w:val="ListParagraph"/>
              <w:numPr>
                <w:ilvl w:val="0"/>
                <w:numId w:val="40"/>
              </w:numPr>
              <w:shd w:val="clear" w:color="auto" w:fill="FFFFFF" w:themeFill="background1"/>
              <w:ind w:right="-20"/>
              <w:rPr>
                <w:rFonts w:ascii="Ebrima" w:hAnsi="Ebrima"/>
              </w:rPr>
            </w:pPr>
            <w:r w:rsidRPr="7735142D">
              <w:rPr>
                <w:rFonts w:ascii="Ebrima" w:hAnsi="Ebrima"/>
              </w:rPr>
              <w:t>World War 2</w:t>
            </w:r>
          </w:p>
          <w:p w14:paraId="52F9B72F" w14:textId="410CC9A0" w:rsidR="00E1751B" w:rsidRPr="007D42D8" w:rsidRDefault="0F7E07EF" w:rsidP="7735142D">
            <w:pPr>
              <w:pStyle w:val="ListParagraph"/>
              <w:numPr>
                <w:ilvl w:val="0"/>
                <w:numId w:val="40"/>
              </w:numPr>
              <w:rPr>
                <w:rFonts w:ascii="Ebrima" w:hAnsi="Ebrima"/>
                <w:b/>
                <w:bCs/>
              </w:rPr>
            </w:pPr>
            <w:r w:rsidRPr="7735142D">
              <w:rPr>
                <w:rFonts w:ascii="Ebrima" w:hAnsi="Ebrima"/>
              </w:rPr>
              <w:t xml:space="preserve">WBP </w:t>
            </w:r>
            <w:r w:rsidRPr="7735142D">
              <w:rPr>
                <w:rFonts w:ascii="Ebrima" w:hAnsi="Ebrima"/>
                <w:b/>
                <w:bCs/>
              </w:rPr>
              <w:t>WW2: Why did it happen?</w:t>
            </w:r>
          </w:p>
          <w:p w14:paraId="5492F184" w14:textId="6CF41FC4" w:rsidR="00E1751B" w:rsidRPr="007D42D8" w:rsidRDefault="0F7E07EF" w:rsidP="7735142D">
            <w:pPr>
              <w:pStyle w:val="ListParagraph"/>
              <w:numPr>
                <w:ilvl w:val="0"/>
                <w:numId w:val="40"/>
              </w:numPr>
              <w:rPr>
                <w:rFonts w:asciiTheme="majorHAnsi" w:eastAsiaTheme="majorEastAsia" w:hAnsiTheme="majorHAnsi" w:cstheme="majorBidi"/>
                <w:sz w:val="24"/>
                <w:szCs w:val="24"/>
              </w:rPr>
            </w:pPr>
            <w:r w:rsidRPr="7735142D">
              <w:rPr>
                <w:rFonts w:asciiTheme="majorHAnsi" w:eastAsiaTheme="majorEastAsia" w:hAnsiTheme="majorHAnsi" w:cstheme="majorBidi"/>
                <w:sz w:val="24"/>
                <w:szCs w:val="24"/>
              </w:rPr>
              <w:t>Which countries were involved in World War II and what were the causes?</w:t>
            </w:r>
          </w:p>
          <w:p w14:paraId="09CCF41F" w14:textId="755D9D11" w:rsidR="00E1751B" w:rsidRPr="007D42D8" w:rsidRDefault="0F7E07EF" w:rsidP="7735142D">
            <w:pPr>
              <w:pStyle w:val="ListParagraph"/>
              <w:numPr>
                <w:ilvl w:val="0"/>
                <w:numId w:val="40"/>
              </w:numPr>
              <w:rPr>
                <w:rFonts w:ascii="Ebrima" w:hAnsi="Ebrima"/>
              </w:rPr>
            </w:pPr>
            <w:r w:rsidRPr="7735142D">
              <w:rPr>
                <w:rFonts w:ascii="Ebrima" w:hAnsi="Ebrima"/>
              </w:rPr>
              <w:t>How did Adolf Hitler rise to power?</w:t>
            </w:r>
          </w:p>
          <w:p w14:paraId="5E104917" w14:textId="0F7E9E55" w:rsidR="00E1751B" w:rsidRPr="007D42D8" w:rsidRDefault="0F7E07EF" w:rsidP="7735142D">
            <w:pPr>
              <w:pStyle w:val="ListParagraph"/>
              <w:numPr>
                <w:ilvl w:val="0"/>
                <w:numId w:val="40"/>
              </w:numPr>
              <w:rPr>
                <w:rFonts w:ascii="Ebrima" w:hAnsi="Ebrima"/>
              </w:rPr>
            </w:pPr>
            <w:r w:rsidRPr="7735142D">
              <w:rPr>
                <w:rFonts w:ascii="Ebrima" w:hAnsi="Ebrima"/>
              </w:rPr>
              <w:t>How did World War II begin?</w:t>
            </w:r>
          </w:p>
          <w:p w14:paraId="448E0A9B" w14:textId="44CFF974" w:rsidR="00E1751B" w:rsidRPr="007D42D8" w:rsidRDefault="0F7E07EF" w:rsidP="7735142D">
            <w:pPr>
              <w:pStyle w:val="ListParagraph"/>
              <w:numPr>
                <w:ilvl w:val="0"/>
                <w:numId w:val="40"/>
              </w:numPr>
              <w:rPr>
                <w:rFonts w:ascii="Ebrima" w:hAnsi="Ebrima"/>
              </w:rPr>
            </w:pPr>
            <w:r w:rsidRPr="7735142D">
              <w:rPr>
                <w:rFonts w:ascii="Ebrima" w:hAnsi="Ebrima"/>
              </w:rPr>
              <w:t>How did World War II affect children in Britain?</w:t>
            </w:r>
          </w:p>
          <w:p w14:paraId="2C9B47B2" w14:textId="3FB174EB" w:rsidR="00E1751B" w:rsidRPr="007D42D8" w:rsidRDefault="0F7E07EF" w:rsidP="7735142D">
            <w:pPr>
              <w:pStyle w:val="ListParagraph"/>
              <w:numPr>
                <w:ilvl w:val="0"/>
                <w:numId w:val="40"/>
              </w:numPr>
              <w:rPr>
                <w:rFonts w:ascii="Ebrima" w:hAnsi="Ebrima"/>
              </w:rPr>
            </w:pPr>
            <w:r w:rsidRPr="7735142D">
              <w:rPr>
                <w:rFonts w:ascii="Ebrima" w:hAnsi="Ebrima"/>
              </w:rPr>
              <w:t>What was propaganda and why was it an important tool?</w:t>
            </w:r>
          </w:p>
          <w:p w14:paraId="11CDF93E" w14:textId="7D57EAB4" w:rsidR="00E1751B" w:rsidRPr="007D42D8" w:rsidRDefault="0F7E07EF" w:rsidP="7735142D">
            <w:pPr>
              <w:pStyle w:val="ListParagraph"/>
              <w:numPr>
                <w:ilvl w:val="0"/>
                <w:numId w:val="40"/>
              </w:numPr>
              <w:rPr>
                <w:rFonts w:ascii="Ebrima" w:hAnsi="Ebrima"/>
              </w:rPr>
            </w:pPr>
            <w:r w:rsidRPr="7735142D">
              <w:rPr>
                <w:rFonts w:ascii="Ebrima" w:hAnsi="Ebrima"/>
              </w:rPr>
              <w:t>What was the Battle of Britain?</w:t>
            </w:r>
          </w:p>
          <w:p w14:paraId="508376D3" w14:textId="28EACFA7" w:rsidR="00E1751B" w:rsidRPr="007D42D8" w:rsidRDefault="00E1751B" w:rsidP="7735142D">
            <w:pPr>
              <w:shd w:val="clear" w:color="auto" w:fill="FFFFFF" w:themeFill="background1"/>
              <w:ind w:right="-20"/>
              <w:rPr>
                <w:rFonts w:asciiTheme="majorHAnsi" w:eastAsiaTheme="majorEastAsia" w:hAnsiTheme="majorHAnsi" w:cstheme="majorBidi"/>
                <w:color w:val="000000" w:themeColor="text1"/>
                <w:sz w:val="24"/>
                <w:szCs w:val="24"/>
              </w:rPr>
            </w:pPr>
          </w:p>
        </w:tc>
        <w:tc>
          <w:tcPr>
            <w:tcW w:w="6896" w:type="dxa"/>
          </w:tcPr>
          <w:p w14:paraId="69052EB2" w14:textId="470E7527" w:rsidR="00097A5F" w:rsidRPr="007D42D8" w:rsidRDefault="1DD0B539" w:rsidP="3534CC4D">
            <w:pPr>
              <w:shd w:val="clear" w:color="auto" w:fill="FFFFFF" w:themeFill="background1"/>
              <w:spacing w:after="75"/>
              <w:rPr>
                <w:rFonts w:ascii="Ebrima" w:eastAsia="Times New Roman" w:hAnsi="Ebrima" w:cs="Arial"/>
                <w:color w:val="0B0C0C"/>
                <w:lang w:eastAsia="en-GB"/>
              </w:rPr>
            </w:pPr>
            <w:r w:rsidRPr="7735142D">
              <w:rPr>
                <w:rFonts w:ascii="Ebrima" w:eastAsia="Times New Roman" w:hAnsi="Ebrima" w:cs="Arial"/>
                <w:color w:val="0B0C0C"/>
                <w:lang w:eastAsia="en-GB"/>
              </w:rPr>
              <w:t>Migration</w:t>
            </w:r>
          </w:p>
          <w:p w14:paraId="6E93A979" w14:textId="7D231395" w:rsidR="00097A5F" w:rsidRPr="007D42D8" w:rsidRDefault="7E50E23F" w:rsidP="00033FF7">
            <w:pPr>
              <w:pStyle w:val="ListParagraph"/>
              <w:numPr>
                <w:ilvl w:val="0"/>
                <w:numId w:val="2"/>
              </w:numPr>
              <w:spacing w:after="120" w:line="259" w:lineRule="auto"/>
              <w:rPr>
                <w:rFonts w:ascii="Calibri" w:eastAsia="Calibri" w:hAnsi="Calibri" w:cs="Calibri"/>
                <w:color w:val="000000" w:themeColor="text1"/>
                <w:sz w:val="24"/>
                <w:szCs w:val="24"/>
              </w:rPr>
            </w:pPr>
            <w:r w:rsidRPr="7735142D">
              <w:rPr>
                <w:rFonts w:ascii="Calibri" w:eastAsia="Calibri" w:hAnsi="Calibri" w:cs="Calibri"/>
                <w:color w:val="000000" w:themeColor="text1"/>
                <w:sz w:val="24"/>
                <w:szCs w:val="24"/>
                <w:lang w:val="en-US"/>
              </w:rPr>
              <w:t>Pupils should be able to identify and describe significant migrations that have shaped Britain, such as the arrival of the Romans, Anglo-Saxons, Vikings, Normans, Huguenots, Jews, Commonwealth citizens, and more recent EU migrants.</w:t>
            </w:r>
          </w:p>
          <w:p w14:paraId="1DEAFE0C" w14:textId="73D71FBC" w:rsidR="00097A5F" w:rsidRPr="007D42D8" w:rsidRDefault="7E50E23F" w:rsidP="00033FF7">
            <w:pPr>
              <w:pStyle w:val="ListParagraph"/>
              <w:numPr>
                <w:ilvl w:val="0"/>
                <w:numId w:val="2"/>
              </w:numPr>
              <w:spacing w:after="120" w:line="259" w:lineRule="auto"/>
              <w:rPr>
                <w:rFonts w:ascii="Calibri" w:eastAsia="Calibri" w:hAnsi="Calibri" w:cs="Calibri"/>
                <w:color w:val="000000" w:themeColor="text1"/>
                <w:sz w:val="24"/>
                <w:szCs w:val="24"/>
              </w:rPr>
            </w:pPr>
            <w:r w:rsidRPr="7735142D">
              <w:rPr>
                <w:rFonts w:ascii="Calibri" w:eastAsia="Calibri" w:hAnsi="Calibri" w:cs="Calibri"/>
                <w:color w:val="000000" w:themeColor="text1"/>
                <w:sz w:val="24"/>
                <w:szCs w:val="24"/>
                <w:lang w:val="en-US"/>
              </w:rPr>
              <w:t>They should understand the causes of these migrations, including war, persecution, economic opportunity, and empire.</w:t>
            </w:r>
          </w:p>
          <w:p w14:paraId="48FAF4B3" w14:textId="618CC485" w:rsidR="00097A5F" w:rsidRPr="007D42D8" w:rsidRDefault="7E50E23F" w:rsidP="00033FF7">
            <w:pPr>
              <w:pStyle w:val="ListParagraph"/>
              <w:numPr>
                <w:ilvl w:val="0"/>
                <w:numId w:val="2"/>
              </w:numPr>
              <w:spacing w:after="120" w:line="259" w:lineRule="auto"/>
            </w:pPr>
            <w:r w:rsidRPr="7735142D">
              <w:rPr>
                <w:rFonts w:ascii="Calibri" w:eastAsia="Calibri" w:hAnsi="Calibri" w:cs="Calibri"/>
                <w:color w:val="000000" w:themeColor="text1"/>
                <w:sz w:val="24"/>
                <w:szCs w:val="24"/>
                <w:lang w:val="en-US"/>
              </w:rPr>
              <w:t>They should appreciate how migrants have contributed to key aspects of British life, including the National Health Service, industry, sports, and arts.</w:t>
            </w:r>
          </w:p>
          <w:p w14:paraId="7A0DC135" w14:textId="348C6538" w:rsidR="00097A5F" w:rsidRPr="007D42D8" w:rsidRDefault="7E50E23F" w:rsidP="00033FF7">
            <w:pPr>
              <w:pStyle w:val="ListParagraph"/>
              <w:numPr>
                <w:ilvl w:val="0"/>
                <w:numId w:val="2"/>
              </w:numPr>
              <w:spacing w:after="120" w:line="259" w:lineRule="auto"/>
            </w:pPr>
            <w:r w:rsidRPr="7735142D">
              <w:rPr>
                <w:rFonts w:ascii="Calibri" w:eastAsia="Calibri" w:hAnsi="Calibri" w:cs="Calibri"/>
                <w:color w:val="000000" w:themeColor="text1"/>
                <w:sz w:val="24"/>
                <w:szCs w:val="24"/>
                <w:lang w:val="en-US"/>
              </w:rPr>
              <w:t>Pupils should understand the challenges and opportunities faced by migrants transitioning to life in Britain, including integration, assimilation, and retention of cultural identity.</w:t>
            </w:r>
          </w:p>
          <w:p w14:paraId="0D90C11B" w14:textId="0436F31C" w:rsidR="00097A5F" w:rsidRPr="007D42D8" w:rsidRDefault="330C6246" w:rsidP="7735142D">
            <w:pPr>
              <w:shd w:val="clear" w:color="auto" w:fill="FFFFFF" w:themeFill="background1"/>
              <w:spacing w:after="75" w:line="259" w:lineRule="auto"/>
              <w:rPr>
                <w:rFonts w:ascii="Ebrima" w:hAnsi="Ebrima"/>
              </w:rPr>
            </w:pPr>
            <w:r w:rsidRPr="7735142D">
              <w:rPr>
                <w:rFonts w:ascii="Ebrima" w:hAnsi="Ebrima"/>
              </w:rPr>
              <w:t>Rule of Law</w:t>
            </w:r>
          </w:p>
          <w:p w14:paraId="6554CF18" w14:textId="441E3C19" w:rsidR="00097A5F" w:rsidRPr="007D42D8" w:rsidRDefault="330C6246" w:rsidP="7735142D">
            <w:pPr>
              <w:pStyle w:val="ListParagraph"/>
              <w:numPr>
                <w:ilvl w:val="0"/>
                <w:numId w:val="40"/>
              </w:numPr>
              <w:shd w:val="clear" w:color="auto" w:fill="FFFFFF" w:themeFill="background1"/>
              <w:spacing w:after="75" w:line="259" w:lineRule="auto"/>
              <w:rPr>
                <w:rFonts w:ascii="Ebrima" w:hAnsi="Ebrima"/>
                <w:b/>
                <w:bCs/>
                <w:u w:val="single"/>
              </w:rPr>
            </w:pPr>
            <w:r w:rsidRPr="7735142D">
              <w:rPr>
                <w:rFonts w:ascii="Ebrima" w:hAnsi="Ebrima"/>
              </w:rPr>
              <w:t xml:space="preserve">WBP </w:t>
            </w:r>
            <w:r w:rsidRPr="7735142D">
              <w:rPr>
                <w:rFonts w:ascii="Ebrima" w:hAnsi="Ebrima"/>
                <w:b/>
                <w:bCs/>
                <w:u w:val="single"/>
              </w:rPr>
              <w:t>Is there justice for all?</w:t>
            </w:r>
          </w:p>
          <w:p w14:paraId="6FF7284B" w14:textId="530C4E8B" w:rsidR="00097A5F" w:rsidRPr="007D42D8" w:rsidRDefault="330C6246" w:rsidP="7735142D">
            <w:pPr>
              <w:pStyle w:val="ListParagraph"/>
              <w:numPr>
                <w:ilvl w:val="0"/>
                <w:numId w:val="40"/>
              </w:numPr>
              <w:shd w:val="clear" w:color="auto" w:fill="FFFFFF" w:themeFill="background1"/>
              <w:spacing w:after="75" w:line="259" w:lineRule="auto"/>
              <w:rPr>
                <w:rFonts w:ascii="Ebrima" w:hAnsi="Ebrima"/>
              </w:rPr>
            </w:pPr>
            <w:r>
              <w:t>changes in an aspect of social history</w:t>
            </w:r>
          </w:p>
          <w:p w14:paraId="2062C9CF" w14:textId="3FE7BC3C" w:rsidR="00097A5F" w:rsidRPr="007D42D8" w:rsidRDefault="330C6246" w:rsidP="7735142D">
            <w:pPr>
              <w:pStyle w:val="ListParagraph"/>
              <w:numPr>
                <w:ilvl w:val="0"/>
                <w:numId w:val="40"/>
              </w:numPr>
              <w:spacing w:after="120" w:line="259" w:lineRule="auto"/>
              <w:rPr>
                <w:rFonts w:asciiTheme="majorHAnsi" w:eastAsiaTheme="majorEastAsia" w:hAnsiTheme="majorHAnsi" w:cstheme="majorBidi"/>
                <w:color w:val="000000" w:themeColor="text1"/>
                <w:sz w:val="24"/>
                <w:szCs w:val="24"/>
              </w:rPr>
            </w:pPr>
            <w:r w:rsidRPr="7735142D">
              <w:rPr>
                <w:rFonts w:asciiTheme="majorHAnsi" w:eastAsiaTheme="majorEastAsia" w:hAnsiTheme="majorHAnsi" w:cstheme="majorBidi"/>
                <w:color w:val="000000" w:themeColor="text1"/>
                <w:sz w:val="24"/>
                <w:szCs w:val="24"/>
              </w:rPr>
              <w:t>Explain the difference between past and present in own and other people’s lives.</w:t>
            </w:r>
          </w:p>
          <w:p w14:paraId="63B9F413" w14:textId="46CFC809" w:rsidR="00097A5F" w:rsidRPr="007D42D8" w:rsidRDefault="330C6246" w:rsidP="7735142D">
            <w:pPr>
              <w:pStyle w:val="ListParagraph"/>
              <w:numPr>
                <w:ilvl w:val="0"/>
                <w:numId w:val="40"/>
              </w:numPr>
              <w:spacing w:after="120" w:line="259" w:lineRule="auto"/>
              <w:rPr>
                <w:rFonts w:asciiTheme="majorHAnsi" w:eastAsiaTheme="majorEastAsia" w:hAnsiTheme="majorHAnsi" w:cstheme="majorBidi"/>
                <w:color w:val="000000" w:themeColor="text1"/>
                <w:sz w:val="24"/>
                <w:szCs w:val="24"/>
              </w:rPr>
            </w:pPr>
            <w:r w:rsidRPr="7735142D">
              <w:rPr>
                <w:rFonts w:asciiTheme="majorHAnsi" w:eastAsiaTheme="majorEastAsia" w:hAnsiTheme="majorHAnsi" w:cstheme="majorBidi"/>
                <w:color w:val="000000" w:themeColor="text1"/>
                <w:sz w:val="24"/>
                <w:szCs w:val="24"/>
              </w:rPr>
              <w:t>Knowledge and understanding lives of historical people and reason for their actions.</w:t>
            </w:r>
          </w:p>
          <w:p w14:paraId="292DFEA0" w14:textId="62363908" w:rsidR="00097A5F" w:rsidRPr="007D42D8" w:rsidRDefault="330C6246" w:rsidP="7735142D">
            <w:pPr>
              <w:pStyle w:val="ListParagraph"/>
              <w:numPr>
                <w:ilvl w:val="0"/>
                <w:numId w:val="40"/>
              </w:numPr>
              <w:spacing w:after="120" w:line="259" w:lineRule="auto"/>
              <w:rPr>
                <w:rFonts w:asciiTheme="majorHAnsi" w:eastAsiaTheme="majorEastAsia" w:hAnsiTheme="majorHAnsi" w:cstheme="majorBidi"/>
                <w:color w:val="000000" w:themeColor="text1"/>
                <w:sz w:val="24"/>
                <w:szCs w:val="24"/>
              </w:rPr>
            </w:pPr>
            <w:r w:rsidRPr="7735142D">
              <w:rPr>
                <w:rFonts w:asciiTheme="majorHAnsi" w:eastAsiaTheme="majorEastAsia" w:hAnsiTheme="majorHAnsi" w:cstheme="majorBidi"/>
                <w:color w:val="000000" w:themeColor="text1"/>
                <w:sz w:val="24"/>
                <w:szCs w:val="24"/>
              </w:rPr>
              <w:t xml:space="preserve">To be able to empathise with historical people. </w:t>
            </w:r>
          </w:p>
          <w:p w14:paraId="7BC01572" w14:textId="4883A4CE" w:rsidR="00097A5F" w:rsidRPr="007D42D8" w:rsidRDefault="330C6246" w:rsidP="7735142D">
            <w:pPr>
              <w:pStyle w:val="ListParagraph"/>
              <w:numPr>
                <w:ilvl w:val="0"/>
                <w:numId w:val="40"/>
              </w:numPr>
              <w:spacing w:after="120" w:line="259" w:lineRule="auto"/>
              <w:rPr>
                <w:rFonts w:asciiTheme="majorHAnsi" w:eastAsiaTheme="majorEastAsia" w:hAnsiTheme="majorHAnsi" w:cstheme="majorBidi"/>
                <w:color w:val="000000" w:themeColor="text1"/>
                <w:sz w:val="24"/>
                <w:szCs w:val="24"/>
              </w:rPr>
            </w:pPr>
            <w:r w:rsidRPr="7735142D">
              <w:rPr>
                <w:rFonts w:asciiTheme="majorHAnsi" w:eastAsiaTheme="majorEastAsia" w:hAnsiTheme="majorHAnsi" w:cstheme="majorBidi"/>
                <w:color w:val="000000" w:themeColor="text1"/>
                <w:sz w:val="24"/>
                <w:szCs w:val="24"/>
              </w:rPr>
              <w:t>Uses evidence to explain reasons why people in past acted as they did.</w:t>
            </w:r>
          </w:p>
          <w:p w14:paraId="56EE9301" w14:textId="6D688233" w:rsidR="00097A5F" w:rsidRPr="007D42D8" w:rsidRDefault="330C6246" w:rsidP="7735142D">
            <w:pPr>
              <w:pStyle w:val="ListParagraph"/>
              <w:numPr>
                <w:ilvl w:val="0"/>
                <w:numId w:val="40"/>
              </w:numPr>
              <w:shd w:val="clear" w:color="auto" w:fill="FFFFFF" w:themeFill="background1"/>
              <w:spacing w:after="120" w:line="259" w:lineRule="auto"/>
              <w:ind w:right="-20"/>
              <w:rPr>
                <w:rFonts w:ascii="Ebrima" w:hAnsi="Ebrima"/>
              </w:rPr>
            </w:pPr>
            <w:r w:rsidRPr="7735142D">
              <w:rPr>
                <w:rFonts w:asciiTheme="majorHAnsi" w:eastAsiaTheme="majorEastAsia" w:hAnsiTheme="majorHAnsi" w:cstheme="majorBidi"/>
                <w:color w:val="000000" w:themeColor="text1"/>
                <w:sz w:val="24"/>
                <w:szCs w:val="24"/>
              </w:rPr>
              <w:t>To construct informed responses that involve thoughtful selection and organisation of relevant historical information</w:t>
            </w:r>
          </w:p>
          <w:p w14:paraId="19FE256D" w14:textId="42D02B31" w:rsidR="00097A5F" w:rsidRPr="007D42D8" w:rsidRDefault="00097A5F" w:rsidP="7735142D">
            <w:pPr>
              <w:spacing w:after="120" w:line="259" w:lineRule="auto"/>
              <w:rPr>
                <w:rFonts w:ascii="Calibri" w:eastAsia="Calibri" w:hAnsi="Calibri" w:cs="Calibri"/>
                <w:color w:val="000000" w:themeColor="text1"/>
                <w:sz w:val="24"/>
                <w:szCs w:val="24"/>
              </w:rPr>
            </w:pPr>
          </w:p>
          <w:p w14:paraId="5E724E3F" w14:textId="7C835C5F" w:rsidR="00097A5F" w:rsidRPr="007D42D8" w:rsidRDefault="00097A5F" w:rsidP="3534CC4D">
            <w:pPr>
              <w:shd w:val="clear" w:color="auto" w:fill="FFFFFF" w:themeFill="background1"/>
              <w:spacing w:after="75"/>
              <w:rPr>
                <w:rFonts w:ascii="Ebrima" w:eastAsia="Times New Roman" w:hAnsi="Ebrima" w:cs="Arial"/>
                <w:color w:val="0B0C0C"/>
                <w:lang w:eastAsia="en-GB"/>
              </w:rPr>
            </w:pPr>
          </w:p>
        </w:tc>
      </w:tr>
    </w:tbl>
    <w:p w14:paraId="367F852A" w14:textId="067D1947" w:rsidR="00D72E80" w:rsidRPr="00C51117" w:rsidRDefault="00D72E80" w:rsidP="00097A5F">
      <w:pPr>
        <w:rPr>
          <w:rFonts w:ascii="Ebrima" w:hAnsi="Ebrima"/>
        </w:rPr>
      </w:pPr>
      <w:r w:rsidRPr="00C51117">
        <w:rPr>
          <w:rFonts w:ascii="Ebrima" w:hAnsi="Ebrima"/>
        </w:rPr>
        <w:t xml:space="preserve"> </w:t>
      </w:r>
    </w:p>
    <w:sectPr w:rsidR="00D72E80" w:rsidRPr="00C51117" w:rsidSect="002A6923">
      <w:headerReference w:type="default" r:id="rId10"/>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B236D" w14:textId="77777777" w:rsidR="002A6923" w:rsidRDefault="002A6923" w:rsidP="00CA6B9D">
      <w:pPr>
        <w:spacing w:after="0" w:line="240" w:lineRule="auto"/>
      </w:pPr>
      <w:r>
        <w:separator/>
      </w:r>
    </w:p>
  </w:endnote>
  <w:endnote w:type="continuationSeparator" w:id="0">
    <w:p w14:paraId="70D8B433" w14:textId="77777777" w:rsidR="002A6923" w:rsidRDefault="002A6923" w:rsidP="00CA6B9D">
      <w:pPr>
        <w:spacing w:after="0" w:line="240" w:lineRule="auto"/>
      </w:pPr>
      <w:r>
        <w:continuationSeparator/>
      </w:r>
    </w:p>
  </w:endnote>
  <w:endnote w:type="continuationNotice" w:id="1">
    <w:p w14:paraId="619D0733" w14:textId="77777777" w:rsidR="002A6923" w:rsidRDefault="002A69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2E101" w14:textId="77777777" w:rsidR="002A6923" w:rsidRDefault="002A6923" w:rsidP="00CA6B9D">
      <w:pPr>
        <w:spacing w:after="0" w:line="240" w:lineRule="auto"/>
      </w:pPr>
      <w:r>
        <w:separator/>
      </w:r>
    </w:p>
  </w:footnote>
  <w:footnote w:type="continuationSeparator" w:id="0">
    <w:p w14:paraId="598D922E" w14:textId="77777777" w:rsidR="002A6923" w:rsidRDefault="002A6923" w:rsidP="00CA6B9D">
      <w:pPr>
        <w:spacing w:after="0" w:line="240" w:lineRule="auto"/>
      </w:pPr>
      <w:r>
        <w:continuationSeparator/>
      </w:r>
    </w:p>
  </w:footnote>
  <w:footnote w:type="continuationNotice" w:id="1">
    <w:p w14:paraId="22BB77AA" w14:textId="77777777" w:rsidR="002A6923" w:rsidRDefault="002A69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2E69" w14:textId="595145C7" w:rsidR="0075268E" w:rsidRDefault="00C51117">
    <w:pPr>
      <w:pStyle w:val="Header"/>
      <w:rPr>
        <w:rFonts w:ascii="Ebrima" w:hAnsi="Ebrima"/>
        <w:b/>
        <w:bCs/>
        <w:i/>
        <w:color w:val="767171" w:themeColor="background2" w:themeShade="80"/>
        <w:sz w:val="28"/>
        <w:szCs w:val="28"/>
        <w:u w:val="single"/>
      </w:rPr>
    </w:pPr>
    <w:r>
      <w:rPr>
        <w:rFonts w:ascii="Ebrima" w:hAnsi="Ebrima"/>
        <w:iCs/>
        <w:noProof/>
        <w:color w:val="767171" w:themeColor="background2" w:themeShade="80"/>
        <w:sz w:val="28"/>
        <w:szCs w:val="28"/>
      </w:rPr>
      <w:drawing>
        <wp:anchor distT="0" distB="0" distL="114300" distR="114300" simplePos="0" relativeHeight="251658240" behindDoc="1" locked="0" layoutInCell="1" allowOverlap="1" wp14:anchorId="55B3EEFD" wp14:editId="075178DB">
          <wp:simplePos x="0" y="0"/>
          <wp:positionH relativeFrom="margin">
            <wp:posOffset>12270105</wp:posOffset>
          </wp:positionH>
          <wp:positionV relativeFrom="paragraph">
            <wp:posOffset>-287655</wp:posOffset>
          </wp:positionV>
          <wp:extent cx="1925955" cy="738433"/>
          <wp:effectExtent l="0" t="0" r="0" b="5080"/>
          <wp:wrapNone/>
          <wp:docPr id="1553071427" name="Picture 1" descr="A logo for a wood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71427" name="Picture 1" descr="A logo for a wood academ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5955" cy="738433"/>
                  </a:xfrm>
                  <a:prstGeom prst="rect">
                    <a:avLst/>
                  </a:prstGeom>
                </pic:spPr>
              </pic:pic>
            </a:graphicData>
          </a:graphic>
          <wp14:sizeRelH relativeFrom="margin">
            <wp14:pctWidth>0</wp14:pctWidth>
          </wp14:sizeRelH>
          <wp14:sizeRelV relativeFrom="margin">
            <wp14:pctHeight>0</wp14:pctHeight>
          </wp14:sizeRelV>
        </wp:anchor>
      </w:drawing>
    </w:r>
    <w:r w:rsidR="00C77BF8" w:rsidRPr="00C51117">
      <w:rPr>
        <w:rFonts w:ascii="Ebrima" w:hAnsi="Ebrima"/>
        <w:b/>
        <w:bCs/>
        <w:i/>
        <w:color w:val="767171" w:themeColor="background2" w:themeShade="80"/>
        <w:sz w:val="28"/>
        <w:szCs w:val="28"/>
        <w:u w:val="single"/>
      </w:rPr>
      <w:t>History</w:t>
    </w:r>
    <w:r w:rsidR="0075268E" w:rsidRPr="00C51117">
      <w:rPr>
        <w:rFonts w:ascii="Ebrima" w:hAnsi="Ebrima"/>
        <w:b/>
        <w:bCs/>
        <w:i/>
        <w:color w:val="767171" w:themeColor="background2" w:themeShade="80"/>
        <w:sz w:val="28"/>
        <w:szCs w:val="28"/>
        <w:u w:val="single"/>
      </w:rPr>
      <w:t xml:space="preserve"> </w:t>
    </w:r>
    <w:r w:rsidR="00187F19" w:rsidRPr="00C51117">
      <w:rPr>
        <w:rFonts w:ascii="Ebrima" w:hAnsi="Ebrima"/>
        <w:b/>
        <w:bCs/>
        <w:i/>
        <w:color w:val="767171" w:themeColor="background2" w:themeShade="80"/>
        <w:sz w:val="28"/>
        <w:szCs w:val="28"/>
        <w:u w:val="single"/>
      </w:rPr>
      <w:t>Curriculum</w:t>
    </w:r>
  </w:p>
  <w:p w14:paraId="4FBF73D3" w14:textId="77777777" w:rsidR="00C51117" w:rsidRPr="00C51117" w:rsidRDefault="00C51117">
    <w:pPr>
      <w:pStyle w:val="Header"/>
      <w:rPr>
        <w:rFonts w:ascii="Ebrima" w:hAnsi="Ebrima"/>
        <w:iCs/>
        <w:color w:val="767171" w:themeColor="background2" w:themeShade="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9E0"/>
    <w:multiLevelType w:val="multilevel"/>
    <w:tmpl w:val="C674D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669E9"/>
    <w:multiLevelType w:val="hybridMultilevel"/>
    <w:tmpl w:val="FFFFFFFF"/>
    <w:lvl w:ilvl="0" w:tplc="21B0C79E">
      <w:start w:val="1"/>
      <w:numFmt w:val="bullet"/>
      <w:lvlText w:val=""/>
      <w:lvlJc w:val="left"/>
      <w:pPr>
        <w:ind w:left="720" w:hanging="360"/>
      </w:pPr>
      <w:rPr>
        <w:rFonts w:ascii="Symbol" w:hAnsi="Symbol" w:hint="default"/>
      </w:rPr>
    </w:lvl>
    <w:lvl w:ilvl="1" w:tplc="729C6138">
      <w:start w:val="1"/>
      <w:numFmt w:val="bullet"/>
      <w:lvlText w:val="o"/>
      <w:lvlJc w:val="left"/>
      <w:pPr>
        <w:ind w:left="1440" w:hanging="360"/>
      </w:pPr>
      <w:rPr>
        <w:rFonts w:ascii="Courier New" w:hAnsi="Courier New" w:hint="default"/>
      </w:rPr>
    </w:lvl>
    <w:lvl w:ilvl="2" w:tplc="FB3244CC">
      <w:start w:val="1"/>
      <w:numFmt w:val="bullet"/>
      <w:lvlText w:val=""/>
      <w:lvlJc w:val="left"/>
      <w:pPr>
        <w:ind w:left="2160" w:hanging="360"/>
      </w:pPr>
      <w:rPr>
        <w:rFonts w:ascii="Wingdings" w:hAnsi="Wingdings" w:hint="default"/>
      </w:rPr>
    </w:lvl>
    <w:lvl w:ilvl="3" w:tplc="DD30355C">
      <w:start w:val="1"/>
      <w:numFmt w:val="bullet"/>
      <w:lvlText w:val=""/>
      <w:lvlJc w:val="left"/>
      <w:pPr>
        <w:ind w:left="2880" w:hanging="360"/>
      </w:pPr>
      <w:rPr>
        <w:rFonts w:ascii="Symbol" w:hAnsi="Symbol" w:hint="default"/>
      </w:rPr>
    </w:lvl>
    <w:lvl w:ilvl="4" w:tplc="5B006B2E">
      <w:start w:val="1"/>
      <w:numFmt w:val="bullet"/>
      <w:lvlText w:val="o"/>
      <w:lvlJc w:val="left"/>
      <w:pPr>
        <w:ind w:left="3600" w:hanging="360"/>
      </w:pPr>
      <w:rPr>
        <w:rFonts w:ascii="Courier New" w:hAnsi="Courier New" w:hint="default"/>
      </w:rPr>
    </w:lvl>
    <w:lvl w:ilvl="5" w:tplc="6200EE3C">
      <w:start w:val="1"/>
      <w:numFmt w:val="bullet"/>
      <w:lvlText w:val=""/>
      <w:lvlJc w:val="left"/>
      <w:pPr>
        <w:ind w:left="4320" w:hanging="360"/>
      </w:pPr>
      <w:rPr>
        <w:rFonts w:ascii="Wingdings" w:hAnsi="Wingdings" w:hint="default"/>
      </w:rPr>
    </w:lvl>
    <w:lvl w:ilvl="6" w:tplc="34DC4790">
      <w:start w:val="1"/>
      <w:numFmt w:val="bullet"/>
      <w:lvlText w:val=""/>
      <w:lvlJc w:val="left"/>
      <w:pPr>
        <w:ind w:left="5040" w:hanging="360"/>
      </w:pPr>
      <w:rPr>
        <w:rFonts w:ascii="Symbol" w:hAnsi="Symbol" w:hint="default"/>
      </w:rPr>
    </w:lvl>
    <w:lvl w:ilvl="7" w:tplc="C5BEA24C">
      <w:start w:val="1"/>
      <w:numFmt w:val="bullet"/>
      <w:lvlText w:val="o"/>
      <w:lvlJc w:val="left"/>
      <w:pPr>
        <w:ind w:left="5760" w:hanging="360"/>
      </w:pPr>
      <w:rPr>
        <w:rFonts w:ascii="Courier New" w:hAnsi="Courier New" w:hint="default"/>
      </w:rPr>
    </w:lvl>
    <w:lvl w:ilvl="8" w:tplc="C2224E0E">
      <w:start w:val="1"/>
      <w:numFmt w:val="bullet"/>
      <w:lvlText w:val=""/>
      <w:lvlJc w:val="left"/>
      <w:pPr>
        <w:ind w:left="6480" w:hanging="360"/>
      </w:pPr>
      <w:rPr>
        <w:rFonts w:ascii="Wingdings" w:hAnsi="Wingdings" w:hint="default"/>
      </w:rPr>
    </w:lvl>
  </w:abstractNum>
  <w:abstractNum w:abstractNumId="2" w15:restartNumberingAfterBreak="0">
    <w:nsid w:val="051525D5"/>
    <w:multiLevelType w:val="hybridMultilevel"/>
    <w:tmpl w:val="FFFFFFFF"/>
    <w:lvl w:ilvl="0" w:tplc="34CE49C2">
      <w:start w:val="1"/>
      <w:numFmt w:val="bullet"/>
      <w:lvlText w:val=""/>
      <w:lvlJc w:val="left"/>
      <w:pPr>
        <w:ind w:left="720" w:hanging="360"/>
      </w:pPr>
      <w:rPr>
        <w:rFonts w:ascii="Symbol" w:hAnsi="Symbol" w:hint="default"/>
      </w:rPr>
    </w:lvl>
    <w:lvl w:ilvl="1" w:tplc="11D21750">
      <w:start w:val="1"/>
      <w:numFmt w:val="bullet"/>
      <w:lvlText w:val="o"/>
      <w:lvlJc w:val="left"/>
      <w:pPr>
        <w:ind w:left="1440" w:hanging="360"/>
      </w:pPr>
      <w:rPr>
        <w:rFonts w:ascii="Courier New" w:hAnsi="Courier New" w:hint="default"/>
      </w:rPr>
    </w:lvl>
    <w:lvl w:ilvl="2" w:tplc="D6B6AB1E">
      <w:start w:val="1"/>
      <w:numFmt w:val="bullet"/>
      <w:lvlText w:val=""/>
      <w:lvlJc w:val="left"/>
      <w:pPr>
        <w:ind w:left="2160" w:hanging="360"/>
      </w:pPr>
      <w:rPr>
        <w:rFonts w:ascii="Wingdings" w:hAnsi="Wingdings" w:hint="default"/>
      </w:rPr>
    </w:lvl>
    <w:lvl w:ilvl="3" w:tplc="4596DA84">
      <w:start w:val="1"/>
      <w:numFmt w:val="bullet"/>
      <w:lvlText w:val=""/>
      <w:lvlJc w:val="left"/>
      <w:pPr>
        <w:ind w:left="2880" w:hanging="360"/>
      </w:pPr>
      <w:rPr>
        <w:rFonts w:ascii="Symbol" w:hAnsi="Symbol" w:hint="default"/>
      </w:rPr>
    </w:lvl>
    <w:lvl w:ilvl="4" w:tplc="944255A6">
      <w:start w:val="1"/>
      <w:numFmt w:val="bullet"/>
      <w:lvlText w:val="o"/>
      <w:lvlJc w:val="left"/>
      <w:pPr>
        <w:ind w:left="3600" w:hanging="360"/>
      </w:pPr>
      <w:rPr>
        <w:rFonts w:ascii="Courier New" w:hAnsi="Courier New" w:hint="default"/>
      </w:rPr>
    </w:lvl>
    <w:lvl w:ilvl="5" w:tplc="222A2B58">
      <w:start w:val="1"/>
      <w:numFmt w:val="bullet"/>
      <w:lvlText w:val=""/>
      <w:lvlJc w:val="left"/>
      <w:pPr>
        <w:ind w:left="4320" w:hanging="360"/>
      </w:pPr>
      <w:rPr>
        <w:rFonts w:ascii="Wingdings" w:hAnsi="Wingdings" w:hint="default"/>
      </w:rPr>
    </w:lvl>
    <w:lvl w:ilvl="6" w:tplc="43AEEA4A">
      <w:start w:val="1"/>
      <w:numFmt w:val="bullet"/>
      <w:lvlText w:val=""/>
      <w:lvlJc w:val="left"/>
      <w:pPr>
        <w:ind w:left="5040" w:hanging="360"/>
      </w:pPr>
      <w:rPr>
        <w:rFonts w:ascii="Symbol" w:hAnsi="Symbol" w:hint="default"/>
      </w:rPr>
    </w:lvl>
    <w:lvl w:ilvl="7" w:tplc="97A62D22">
      <w:start w:val="1"/>
      <w:numFmt w:val="bullet"/>
      <w:lvlText w:val="o"/>
      <w:lvlJc w:val="left"/>
      <w:pPr>
        <w:ind w:left="5760" w:hanging="360"/>
      </w:pPr>
      <w:rPr>
        <w:rFonts w:ascii="Courier New" w:hAnsi="Courier New" w:hint="default"/>
      </w:rPr>
    </w:lvl>
    <w:lvl w:ilvl="8" w:tplc="DA382B50">
      <w:start w:val="1"/>
      <w:numFmt w:val="bullet"/>
      <w:lvlText w:val=""/>
      <w:lvlJc w:val="left"/>
      <w:pPr>
        <w:ind w:left="6480" w:hanging="360"/>
      </w:pPr>
      <w:rPr>
        <w:rFonts w:ascii="Wingdings" w:hAnsi="Wingdings" w:hint="default"/>
      </w:rPr>
    </w:lvl>
  </w:abstractNum>
  <w:abstractNum w:abstractNumId="3" w15:restartNumberingAfterBreak="0">
    <w:nsid w:val="0AEECA48"/>
    <w:multiLevelType w:val="hybridMultilevel"/>
    <w:tmpl w:val="FFFFFFFF"/>
    <w:lvl w:ilvl="0" w:tplc="5762B90A">
      <w:start w:val="1"/>
      <w:numFmt w:val="bullet"/>
      <w:lvlText w:val=""/>
      <w:lvlJc w:val="left"/>
      <w:pPr>
        <w:ind w:left="720" w:hanging="360"/>
      </w:pPr>
      <w:rPr>
        <w:rFonts w:ascii="Symbol" w:hAnsi="Symbol" w:hint="default"/>
      </w:rPr>
    </w:lvl>
    <w:lvl w:ilvl="1" w:tplc="4C68A272">
      <w:start w:val="1"/>
      <w:numFmt w:val="bullet"/>
      <w:lvlText w:val="o"/>
      <w:lvlJc w:val="left"/>
      <w:pPr>
        <w:ind w:left="1440" w:hanging="360"/>
      </w:pPr>
      <w:rPr>
        <w:rFonts w:ascii="Courier New" w:hAnsi="Courier New" w:hint="default"/>
      </w:rPr>
    </w:lvl>
    <w:lvl w:ilvl="2" w:tplc="744C0CB4">
      <w:start w:val="1"/>
      <w:numFmt w:val="bullet"/>
      <w:lvlText w:val=""/>
      <w:lvlJc w:val="left"/>
      <w:pPr>
        <w:ind w:left="2160" w:hanging="360"/>
      </w:pPr>
      <w:rPr>
        <w:rFonts w:ascii="Wingdings" w:hAnsi="Wingdings" w:hint="default"/>
      </w:rPr>
    </w:lvl>
    <w:lvl w:ilvl="3" w:tplc="C6DEEE1C">
      <w:start w:val="1"/>
      <w:numFmt w:val="bullet"/>
      <w:lvlText w:val=""/>
      <w:lvlJc w:val="left"/>
      <w:pPr>
        <w:ind w:left="2880" w:hanging="360"/>
      </w:pPr>
      <w:rPr>
        <w:rFonts w:ascii="Symbol" w:hAnsi="Symbol" w:hint="default"/>
      </w:rPr>
    </w:lvl>
    <w:lvl w:ilvl="4" w:tplc="5EA674C8">
      <w:start w:val="1"/>
      <w:numFmt w:val="bullet"/>
      <w:lvlText w:val="o"/>
      <w:lvlJc w:val="left"/>
      <w:pPr>
        <w:ind w:left="3600" w:hanging="360"/>
      </w:pPr>
      <w:rPr>
        <w:rFonts w:ascii="Courier New" w:hAnsi="Courier New" w:hint="default"/>
      </w:rPr>
    </w:lvl>
    <w:lvl w:ilvl="5" w:tplc="AC18B028">
      <w:start w:val="1"/>
      <w:numFmt w:val="bullet"/>
      <w:lvlText w:val=""/>
      <w:lvlJc w:val="left"/>
      <w:pPr>
        <w:ind w:left="4320" w:hanging="360"/>
      </w:pPr>
      <w:rPr>
        <w:rFonts w:ascii="Wingdings" w:hAnsi="Wingdings" w:hint="default"/>
      </w:rPr>
    </w:lvl>
    <w:lvl w:ilvl="6" w:tplc="5A781E80">
      <w:start w:val="1"/>
      <w:numFmt w:val="bullet"/>
      <w:lvlText w:val=""/>
      <w:lvlJc w:val="left"/>
      <w:pPr>
        <w:ind w:left="5040" w:hanging="360"/>
      </w:pPr>
      <w:rPr>
        <w:rFonts w:ascii="Symbol" w:hAnsi="Symbol" w:hint="default"/>
      </w:rPr>
    </w:lvl>
    <w:lvl w:ilvl="7" w:tplc="640447F2">
      <w:start w:val="1"/>
      <w:numFmt w:val="bullet"/>
      <w:lvlText w:val="o"/>
      <w:lvlJc w:val="left"/>
      <w:pPr>
        <w:ind w:left="5760" w:hanging="360"/>
      </w:pPr>
      <w:rPr>
        <w:rFonts w:ascii="Courier New" w:hAnsi="Courier New" w:hint="default"/>
      </w:rPr>
    </w:lvl>
    <w:lvl w:ilvl="8" w:tplc="7F0A41F0">
      <w:start w:val="1"/>
      <w:numFmt w:val="bullet"/>
      <w:lvlText w:val=""/>
      <w:lvlJc w:val="left"/>
      <w:pPr>
        <w:ind w:left="6480" w:hanging="360"/>
      </w:pPr>
      <w:rPr>
        <w:rFonts w:ascii="Wingdings" w:hAnsi="Wingdings" w:hint="default"/>
      </w:rPr>
    </w:lvl>
  </w:abstractNum>
  <w:abstractNum w:abstractNumId="4" w15:restartNumberingAfterBreak="0">
    <w:nsid w:val="0AF20564"/>
    <w:multiLevelType w:val="multilevel"/>
    <w:tmpl w:val="61FED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6534F8"/>
    <w:multiLevelType w:val="hybridMultilevel"/>
    <w:tmpl w:val="FFFFFFFF"/>
    <w:lvl w:ilvl="0" w:tplc="046E40D4">
      <w:start w:val="1"/>
      <w:numFmt w:val="bullet"/>
      <w:lvlText w:val=""/>
      <w:lvlJc w:val="left"/>
      <w:pPr>
        <w:ind w:left="720" w:hanging="360"/>
      </w:pPr>
      <w:rPr>
        <w:rFonts w:ascii="Symbol" w:hAnsi="Symbol" w:hint="default"/>
      </w:rPr>
    </w:lvl>
    <w:lvl w:ilvl="1" w:tplc="4E8E19EE">
      <w:start w:val="1"/>
      <w:numFmt w:val="bullet"/>
      <w:lvlText w:val="o"/>
      <w:lvlJc w:val="left"/>
      <w:pPr>
        <w:ind w:left="1440" w:hanging="360"/>
      </w:pPr>
      <w:rPr>
        <w:rFonts w:ascii="Courier New" w:hAnsi="Courier New" w:hint="default"/>
      </w:rPr>
    </w:lvl>
    <w:lvl w:ilvl="2" w:tplc="19B6CACE">
      <w:start w:val="1"/>
      <w:numFmt w:val="bullet"/>
      <w:lvlText w:val=""/>
      <w:lvlJc w:val="left"/>
      <w:pPr>
        <w:ind w:left="2160" w:hanging="360"/>
      </w:pPr>
      <w:rPr>
        <w:rFonts w:ascii="Wingdings" w:hAnsi="Wingdings" w:hint="default"/>
      </w:rPr>
    </w:lvl>
    <w:lvl w:ilvl="3" w:tplc="F4841CE8">
      <w:start w:val="1"/>
      <w:numFmt w:val="bullet"/>
      <w:lvlText w:val=""/>
      <w:lvlJc w:val="left"/>
      <w:pPr>
        <w:ind w:left="2880" w:hanging="360"/>
      </w:pPr>
      <w:rPr>
        <w:rFonts w:ascii="Symbol" w:hAnsi="Symbol" w:hint="default"/>
      </w:rPr>
    </w:lvl>
    <w:lvl w:ilvl="4" w:tplc="48F2C34E">
      <w:start w:val="1"/>
      <w:numFmt w:val="bullet"/>
      <w:lvlText w:val="o"/>
      <w:lvlJc w:val="left"/>
      <w:pPr>
        <w:ind w:left="3600" w:hanging="360"/>
      </w:pPr>
      <w:rPr>
        <w:rFonts w:ascii="Courier New" w:hAnsi="Courier New" w:hint="default"/>
      </w:rPr>
    </w:lvl>
    <w:lvl w:ilvl="5" w:tplc="0ECE7328">
      <w:start w:val="1"/>
      <w:numFmt w:val="bullet"/>
      <w:lvlText w:val=""/>
      <w:lvlJc w:val="left"/>
      <w:pPr>
        <w:ind w:left="4320" w:hanging="360"/>
      </w:pPr>
      <w:rPr>
        <w:rFonts w:ascii="Wingdings" w:hAnsi="Wingdings" w:hint="default"/>
      </w:rPr>
    </w:lvl>
    <w:lvl w:ilvl="6" w:tplc="21C2948C">
      <w:start w:val="1"/>
      <w:numFmt w:val="bullet"/>
      <w:lvlText w:val=""/>
      <w:lvlJc w:val="left"/>
      <w:pPr>
        <w:ind w:left="5040" w:hanging="360"/>
      </w:pPr>
      <w:rPr>
        <w:rFonts w:ascii="Symbol" w:hAnsi="Symbol" w:hint="default"/>
      </w:rPr>
    </w:lvl>
    <w:lvl w:ilvl="7" w:tplc="66704C0A">
      <w:start w:val="1"/>
      <w:numFmt w:val="bullet"/>
      <w:lvlText w:val="o"/>
      <w:lvlJc w:val="left"/>
      <w:pPr>
        <w:ind w:left="5760" w:hanging="360"/>
      </w:pPr>
      <w:rPr>
        <w:rFonts w:ascii="Courier New" w:hAnsi="Courier New" w:hint="default"/>
      </w:rPr>
    </w:lvl>
    <w:lvl w:ilvl="8" w:tplc="6D32AA3C">
      <w:start w:val="1"/>
      <w:numFmt w:val="bullet"/>
      <w:lvlText w:val=""/>
      <w:lvlJc w:val="left"/>
      <w:pPr>
        <w:ind w:left="6480" w:hanging="360"/>
      </w:pPr>
      <w:rPr>
        <w:rFonts w:ascii="Wingdings" w:hAnsi="Wingdings" w:hint="default"/>
      </w:rPr>
    </w:lvl>
  </w:abstractNum>
  <w:abstractNum w:abstractNumId="6" w15:restartNumberingAfterBreak="0">
    <w:nsid w:val="1482CD5C"/>
    <w:multiLevelType w:val="hybridMultilevel"/>
    <w:tmpl w:val="FFFFFFFF"/>
    <w:lvl w:ilvl="0" w:tplc="CE4016F8">
      <w:start w:val="1"/>
      <w:numFmt w:val="bullet"/>
      <w:lvlText w:val=""/>
      <w:lvlJc w:val="left"/>
      <w:pPr>
        <w:ind w:left="720" w:hanging="360"/>
      </w:pPr>
      <w:rPr>
        <w:rFonts w:ascii="Symbol" w:hAnsi="Symbol" w:hint="default"/>
      </w:rPr>
    </w:lvl>
    <w:lvl w:ilvl="1" w:tplc="6D1A0304">
      <w:start w:val="1"/>
      <w:numFmt w:val="bullet"/>
      <w:lvlText w:val="o"/>
      <w:lvlJc w:val="left"/>
      <w:pPr>
        <w:ind w:left="1440" w:hanging="360"/>
      </w:pPr>
      <w:rPr>
        <w:rFonts w:ascii="Courier New" w:hAnsi="Courier New" w:hint="default"/>
      </w:rPr>
    </w:lvl>
    <w:lvl w:ilvl="2" w:tplc="E85CA1AE">
      <w:start w:val="1"/>
      <w:numFmt w:val="bullet"/>
      <w:lvlText w:val=""/>
      <w:lvlJc w:val="left"/>
      <w:pPr>
        <w:ind w:left="2160" w:hanging="360"/>
      </w:pPr>
      <w:rPr>
        <w:rFonts w:ascii="Wingdings" w:hAnsi="Wingdings" w:hint="default"/>
      </w:rPr>
    </w:lvl>
    <w:lvl w:ilvl="3" w:tplc="13667496">
      <w:start w:val="1"/>
      <w:numFmt w:val="bullet"/>
      <w:lvlText w:val=""/>
      <w:lvlJc w:val="left"/>
      <w:pPr>
        <w:ind w:left="2880" w:hanging="360"/>
      </w:pPr>
      <w:rPr>
        <w:rFonts w:ascii="Symbol" w:hAnsi="Symbol" w:hint="default"/>
      </w:rPr>
    </w:lvl>
    <w:lvl w:ilvl="4" w:tplc="3F6A1BF2">
      <w:start w:val="1"/>
      <w:numFmt w:val="bullet"/>
      <w:lvlText w:val="o"/>
      <w:lvlJc w:val="left"/>
      <w:pPr>
        <w:ind w:left="3600" w:hanging="360"/>
      </w:pPr>
      <w:rPr>
        <w:rFonts w:ascii="Courier New" w:hAnsi="Courier New" w:hint="default"/>
      </w:rPr>
    </w:lvl>
    <w:lvl w:ilvl="5" w:tplc="77289A3A">
      <w:start w:val="1"/>
      <w:numFmt w:val="bullet"/>
      <w:lvlText w:val=""/>
      <w:lvlJc w:val="left"/>
      <w:pPr>
        <w:ind w:left="4320" w:hanging="360"/>
      </w:pPr>
      <w:rPr>
        <w:rFonts w:ascii="Wingdings" w:hAnsi="Wingdings" w:hint="default"/>
      </w:rPr>
    </w:lvl>
    <w:lvl w:ilvl="6" w:tplc="203CFB3A">
      <w:start w:val="1"/>
      <w:numFmt w:val="bullet"/>
      <w:lvlText w:val=""/>
      <w:lvlJc w:val="left"/>
      <w:pPr>
        <w:ind w:left="5040" w:hanging="360"/>
      </w:pPr>
      <w:rPr>
        <w:rFonts w:ascii="Symbol" w:hAnsi="Symbol" w:hint="default"/>
      </w:rPr>
    </w:lvl>
    <w:lvl w:ilvl="7" w:tplc="A2261C52">
      <w:start w:val="1"/>
      <w:numFmt w:val="bullet"/>
      <w:lvlText w:val="o"/>
      <w:lvlJc w:val="left"/>
      <w:pPr>
        <w:ind w:left="5760" w:hanging="360"/>
      </w:pPr>
      <w:rPr>
        <w:rFonts w:ascii="Courier New" w:hAnsi="Courier New" w:hint="default"/>
      </w:rPr>
    </w:lvl>
    <w:lvl w:ilvl="8" w:tplc="CC32188E">
      <w:start w:val="1"/>
      <w:numFmt w:val="bullet"/>
      <w:lvlText w:val=""/>
      <w:lvlJc w:val="left"/>
      <w:pPr>
        <w:ind w:left="6480" w:hanging="360"/>
      </w:pPr>
      <w:rPr>
        <w:rFonts w:ascii="Wingdings" w:hAnsi="Wingdings" w:hint="default"/>
      </w:rPr>
    </w:lvl>
  </w:abstractNum>
  <w:abstractNum w:abstractNumId="7" w15:restartNumberingAfterBreak="0">
    <w:nsid w:val="16469A85"/>
    <w:multiLevelType w:val="hybridMultilevel"/>
    <w:tmpl w:val="FFFFFFFF"/>
    <w:lvl w:ilvl="0" w:tplc="84484F1A">
      <w:start w:val="1"/>
      <w:numFmt w:val="bullet"/>
      <w:lvlText w:val=""/>
      <w:lvlJc w:val="left"/>
      <w:pPr>
        <w:ind w:left="720" w:hanging="360"/>
      </w:pPr>
      <w:rPr>
        <w:rFonts w:ascii="Symbol" w:hAnsi="Symbol" w:hint="default"/>
      </w:rPr>
    </w:lvl>
    <w:lvl w:ilvl="1" w:tplc="31700674">
      <w:start w:val="1"/>
      <w:numFmt w:val="bullet"/>
      <w:lvlText w:val="o"/>
      <w:lvlJc w:val="left"/>
      <w:pPr>
        <w:ind w:left="1440" w:hanging="360"/>
      </w:pPr>
      <w:rPr>
        <w:rFonts w:ascii="Courier New" w:hAnsi="Courier New" w:hint="default"/>
      </w:rPr>
    </w:lvl>
    <w:lvl w:ilvl="2" w:tplc="EE165582">
      <w:start w:val="1"/>
      <w:numFmt w:val="bullet"/>
      <w:lvlText w:val=""/>
      <w:lvlJc w:val="left"/>
      <w:pPr>
        <w:ind w:left="2160" w:hanging="360"/>
      </w:pPr>
      <w:rPr>
        <w:rFonts w:ascii="Wingdings" w:hAnsi="Wingdings" w:hint="default"/>
      </w:rPr>
    </w:lvl>
    <w:lvl w:ilvl="3" w:tplc="BD501672">
      <w:start w:val="1"/>
      <w:numFmt w:val="bullet"/>
      <w:lvlText w:val=""/>
      <w:lvlJc w:val="left"/>
      <w:pPr>
        <w:ind w:left="2880" w:hanging="360"/>
      </w:pPr>
      <w:rPr>
        <w:rFonts w:ascii="Symbol" w:hAnsi="Symbol" w:hint="default"/>
      </w:rPr>
    </w:lvl>
    <w:lvl w:ilvl="4" w:tplc="8CAE62D4">
      <w:start w:val="1"/>
      <w:numFmt w:val="bullet"/>
      <w:lvlText w:val="o"/>
      <w:lvlJc w:val="left"/>
      <w:pPr>
        <w:ind w:left="3600" w:hanging="360"/>
      </w:pPr>
      <w:rPr>
        <w:rFonts w:ascii="Courier New" w:hAnsi="Courier New" w:hint="default"/>
      </w:rPr>
    </w:lvl>
    <w:lvl w:ilvl="5" w:tplc="C2EECB56">
      <w:start w:val="1"/>
      <w:numFmt w:val="bullet"/>
      <w:lvlText w:val=""/>
      <w:lvlJc w:val="left"/>
      <w:pPr>
        <w:ind w:left="4320" w:hanging="360"/>
      </w:pPr>
      <w:rPr>
        <w:rFonts w:ascii="Wingdings" w:hAnsi="Wingdings" w:hint="default"/>
      </w:rPr>
    </w:lvl>
    <w:lvl w:ilvl="6" w:tplc="3F18E64A">
      <w:start w:val="1"/>
      <w:numFmt w:val="bullet"/>
      <w:lvlText w:val=""/>
      <w:lvlJc w:val="left"/>
      <w:pPr>
        <w:ind w:left="5040" w:hanging="360"/>
      </w:pPr>
      <w:rPr>
        <w:rFonts w:ascii="Symbol" w:hAnsi="Symbol" w:hint="default"/>
      </w:rPr>
    </w:lvl>
    <w:lvl w:ilvl="7" w:tplc="45C856D6">
      <w:start w:val="1"/>
      <w:numFmt w:val="bullet"/>
      <w:lvlText w:val="o"/>
      <w:lvlJc w:val="left"/>
      <w:pPr>
        <w:ind w:left="5760" w:hanging="360"/>
      </w:pPr>
      <w:rPr>
        <w:rFonts w:ascii="Courier New" w:hAnsi="Courier New" w:hint="default"/>
      </w:rPr>
    </w:lvl>
    <w:lvl w:ilvl="8" w:tplc="BE74FE12">
      <w:start w:val="1"/>
      <w:numFmt w:val="bullet"/>
      <w:lvlText w:val=""/>
      <w:lvlJc w:val="left"/>
      <w:pPr>
        <w:ind w:left="6480" w:hanging="360"/>
      </w:pPr>
      <w:rPr>
        <w:rFonts w:ascii="Wingdings" w:hAnsi="Wingdings" w:hint="default"/>
      </w:rPr>
    </w:lvl>
  </w:abstractNum>
  <w:abstractNum w:abstractNumId="8" w15:restartNumberingAfterBreak="0">
    <w:nsid w:val="19CFC2D5"/>
    <w:multiLevelType w:val="hybridMultilevel"/>
    <w:tmpl w:val="FFFFFFFF"/>
    <w:lvl w:ilvl="0" w:tplc="9000E712">
      <w:start w:val="1"/>
      <w:numFmt w:val="bullet"/>
      <w:lvlText w:val=""/>
      <w:lvlJc w:val="left"/>
      <w:pPr>
        <w:ind w:left="720" w:hanging="360"/>
      </w:pPr>
      <w:rPr>
        <w:rFonts w:ascii="Symbol" w:hAnsi="Symbol" w:hint="default"/>
      </w:rPr>
    </w:lvl>
    <w:lvl w:ilvl="1" w:tplc="20F0EF6E">
      <w:start w:val="1"/>
      <w:numFmt w:val="bullet"/>
      <w:lvlText w:val="o"/>
      <w:lvlJc w:val="left"/>
      <w:pPr>
        <w:ind w:left="1440" w:hanging="360"/>
      </w:pPr>
      <w:rPr>
        <w:rFonts w:ascii="Courier New" w:hAnsi="Courier New" w:hint="default"/>
      </w:rPr>
    </w:lvl>
    <w:lvl w:ilvl="2" w:tplc="FF9A60A2">
      <w:start w:val="1"/>
      <w:numFmt w:val="bullet"/>
      <w:lvlText w:val=""/>
      <w:lvlJc w:val="left"/>
      <w:pPr>
        <w:ind w:left="2160" w:hanging="360"/>
      </w:pPr>
      <w:rPr>
        <w:rFonts w:ascii="Wingdings" w:hAnsi="Wingdings" w:hint="default"/>
      </w:rPr>
    </w:lvl>
    <w:lvl w:ilvl="3" w:tplc="8EE6AE32">
      <w:start w:val="1"/>
      <w:numFmt w:val="bullet"/>
      <w:lvlText w:val=""/>
      <w:lvlJc w:val="left"/>
      <w:pPr>
        <w:ind w:left="2880" w:hanging="360"/>
      </w:pPr>
      <w:rPr>
        <w:rFonts w:ascii="Symbol" w:hAnsi="Symbol" w:hint="default"/>
      </w:rPr>
    </w:lvl>
    <w:lvl w:ilvl="4" w:tplc="57D28C88">
      <w:start w:val="1"/>
      <w:numFmt w:val="bullet"/>
      <w:lvlText w:val="o"/>
      <w:lvlJc w:val="left"/>
      <w:pPr>
        <w:ind w:left="3600" w:hanging="360"/>
      </w:pPr>
      <w:rPr>
        <w:rFonts w:ascii="Courier New" w:hAnsi="Courier New" w:hint="default"/>
      </w:rPr>
    </w:lvl>
    <w:lvl w:ilvl="5" w:tplc="AAC00DBE">
      <w:start w:val="1"/>
      <w:numFmt w:val="bullet"/>
      <w:lvlText w:val=""/>
      <w:lvlJc w:val="left"/>
      <w:pPr>
        <w:ind w:left="4320" w:hanging="360"/>
      </w:pPr>
      <w:rPr>
        <w:rFonts w:ascii="Wingdings" w:hAnsi="Wingdings" w:hint="default"/>
      </w:rPr>
    </w:lvl>
    <w:lvl w:ilvl="6" w:tplc="7F5A0A84">
      <w:start w:val="1"/>
      <w:numFmt w:val="bullet"/>
      <w:lvlText w:val=""/>
      <w:lvlJc w:val="left"/>
      <w:pPr>
        <w:ind w:left="5040" w:hanging="360"/>
      </w:pPr>
      <w:rPr>
        <w:rFonts w:ascii="Symbol" w:hAnsi="Symbol" w:hint="default"/>
      </w:rPr>
    </w:lvl>
    <w:lvl w:ilvl="7" w:tplc="DCDEE1C0">
      <w:start w:val="1"/>
      <w:numFmt w:val="bullet"/>
      <w:lvlText w:val="o"/>
      <w:lvlJc w:val="left"/>
      <w:pPr>
        <w:ind w:left="5760" w:hanging="360"/>
      </w:pPr>
      <w:rPr>
        <w:rFonts w:ascii="Courier New" w:hAnsi="Courier New" w:hint="default"/>
      </w:rPr>
    </w:lvl>
    <w:lvl w:ilvl="8" w:tplc="14C8A0CC">
      <w:start w:val="1"/>
      <w:numFmt w:val="bullet"/>
      <w:lvlText w:val=""/>
      <w:lvlJc w:val="left"/>
      <w:pPr>
        <w:ind w:left="6480" w:hanging="360"/>
      </w:pPr>
      <w:rPr>
        <w:rFonts w:ascii="Wingdings" w:hAnsi="Wingdings" w:hint="default"/>
      </w:rPr>
    </w:lvl>
  </w:abstractNum>
  <w:abstractNum w:abstractNumId="9" w15:restartNumberingAfterBreak="0">
    <w:nsid w:val="1DBA884A"/>
    <w:multiLevelType w:val="hybridMultilevel"/>
    <w:tmpl w:val="FFFFFFFF"/>
    <w:lvl w:ilvl="0" w:tplc="785850C0">
      <w:start w:val="1"/>
      <w:numFmt w:val="bullet"/>
      <w:lvlText w:val=""/>
      <w:lvlJc w:val="left"/>
      <w:pPr>
        <w:ind w:left="720" w:hanging="360"/>
      </w:pPr>
      <w:rPr>
        <w:rFonts w:ascii="Symbol" w:hAnsi="Symbol" w:hint="default"/>
      </w:rPr>
    </w:lvl>
    <w:lvl w:ilvl="1" w:tplc="449A1B08">
      <w:start w:val="1"/>
      <w:numFmt w:val="bullet"/>
      <w:lvlText w:val="o"/>
      <w:lvlJc w:val="left"/>
      <w:pPr>
        <w:ind w:left="1440" w:hanging="360"/>
      </w:pPr>
      <w:rPr>
        <w:rFonts w:ascii="Courier New" w:hAnsi="Courier New" w:hint="default"/>
      </w:rPr>
    </w:lvl>
    <w:lvl w:ilvl="2" w:tplc="47CCD1BA">
      <w:start w:val="1"/>
      <w:numFmt w:val="bullet"/>
      <w:lvlText w:val=""/>
      <w:lvlJc w:val="left"/>
      <w:pPr>
        <w:ind w:left="2160" w:hanging="360"/>
      </w:pPr>
      <w:rPr>
        <w:rFonts w:ascii="Wingdings" w:hAnsi="Wingdings" w:hint="default"/>
      </w:rPr>
    </w:lvl>
    <w:lvl w:ilvl="3" w:tplc="7D06E106">
      <w:start w:val="1"/>
      <w:numFmt w:val="bullet"/>
      <w:lvlText w:val=""/>
      <w:lvlJc w:val="left"/>
      <w:pPr>
        <w:ind w:left="2880" w:hanging="360"/>
      </w:pPr>
      <w:rPr>
        <w:rFonts w:ascii="Symbol" w:hAnsi="Symbol" w:hint="default"/>
      </w:rPr>
    </w:lvl>
    <w:lvl w:ilvl="4" w:tplc="2E8ADA0C">
      <w:start w:val="1"/>
      <w:numFmt w:val="bullet"/>
      <w:lvlText w:val="o"/>
      <w:lvlJc w:val="left"/>
      <w:pPr>
        <w:ind w:left="3600" w:hanging="360"/>
      </w:pPr>
      <w:rPr>
        <w:rFonts w:ascii="Courier New" w:hAnsi="Courier New" w:hint="default"/>
      </w:rPr>
    </w:lvl>
    <w:lvl w:ilvl="5" w:tplc="A8C2A26C">
      <w:start w:val="1"/>
      <w:numFmt w:val="bullet"/>
      <w:lvlText w:val=""/>
      <w:lvlJc w:val="left"/>
      <w:pPr>
        <w:ind w:left="4320" w:hanging="360"/>
      </w:pPr>
      <w:rPr>
        <w:rFonts w:ascii="Wingdings" w:hAnsi="Wingdings" w:hint="default"/>
      </w:rPr>
    </w:lvl>
    <w:lvl w:ilvl="6" w:tplc="9DC40E70">
      <w:start w:val="1"/>
      <w:numFmt w:val="bullet"/>
      <w:lvlText w:val=""/>
      <w:lvlJc w:val="left"/>
      <w:pPr>
        <w:ind w:left="5040" w:hanging="360"/>
      </w:pPr>
      <w:rPr>
        <w:rFonts w:ascii="Symbol" w:hAnsi="Symbol" w:hint="default"/>
      </w:rPr>
    </w:lvl>
    <w:lvl w:ilvl="7" w:tplc="1D3A93A2">
      <w:start w:val="1"/>
      <w:numFmt w:val="bullet"/>
      <w:lvlText w:val="o"/>
      <w:lvlJc w:val="left"/>
      <w:pPr>
        <w:ind w:left="5760" w:hanging="360"/>
      </w:pPr>
      <w:rPr>
        <w:rFonts w:ascii="Courier New" w:hAnsi="Courier New" w:hint="default"/>
      </w:rPr>
    </w:lvl>
    <w:lvl w:ilvl="8" w:tplc="1326E2BA">
      <w:start w:val="1"/>
      <w:numFmt w:val="bullet"/>
      <w:lvlText w:val=""/>
      <w:lvlJc w:val="left"/>
      <w:pPr>
        <w:ind w:left="6480" w:hanging="360"/>
      </w:pPr>
      <w:rPr>
        <w:rFonts w:ascii="Wingdings" w:hAnsi="Wingdings" w:hint="default"/>
      </w:rPr>
    </w:lvl>
  </w:abstractNum>
  <w:abstractNum w:abstractNumId="10" w15:restartNumberingAfterBreak="0">
    <w:nsid w:val="1DF3A5D8"/>
    <w:multiLevelType w:val="hybridMultilevel"/>
    <w:tmpl w:val="FFFFFFFF"/>
    <w:lvl w:ilvl="0" w:tplc="A6EC5348">
      <w:start w:val="1"/>
      <w:numFmt w:val="bullet"/>
      <w:lvlText w:val=""/>
      <w:lvlJc w:val="left"/>
      <w:pPr>
        <w:ind w:left="720" w:hanging="360"/>
      </w:pPr>
      <w:rPr>
        <w:rFonts w:ascii="Symbol" w:hAnsi="Symbol" w:hint="default"/>
      </w:rPr>
    </w:lvl>
    <w:lvl w:ilvl="1" w:tplc="5B66BF02">
      <w:start w:val="1"/>
      <w:numFmt w:val="bullet"/>
      <w:lvlText w:val="o"/>
      <w:lvlJc w:val="left"/>
      <w:pPr>
        <w:ind w:left="1440" w:hanging="360"/>
      </w:pPr>
      <w:rPr>
        <w:rFonts w:ascii="Courier New" w:hAnsi="Courier New" w:hint="default"/>
      </w:rPr>
    </w:lvl>
    <w:lvl w:ilvl="2" w:tplc="69DCA8DC">
      <w:start w:val="1"/>
      <w:numFmt w:val="bullet"/>
      <w:lvlText w:val=""/>
      <w:lvlJc w:val="left"/>
      <w:pPr>
        <w:ind w:left="2160" w:hanging="360"/>
      </w:pPr>
      <w:rPr>
        <w:rFonts w:ascii="Wingdings" w:hAnsi="Wingdings" w:hint="default"/>
      </w:rPr>
    </w:lvl>
    <w:lvl w:ilvl="3" w:tplc="B19C3F9C">
      <w:start w:val="1"/>
      <w:numFmt w:val="bullet"/>
      <w:lvlText w:val=""/>
      <w:lvlJc w:val="left"/>
      <w:pPr>
        <w:ind w:left="2880" w:hanging="360"/>
      </w:pPr>
      <w:rPr>
        <w:rFonts w:ascii="Symbol" w:hAnsi="Symbol" w:hint="default"/>
      </w:rPr>
    </w:lvl>
    <w:lvl w:ilvl="4" w:tplc="C88E905E">
      <w:start w:val="1"/>
      <w:numFmt w:val="bullet"/>
      <w:lvlText w:val="o"/>
      <w:lvlJc w:val="left"/>
      <w:pPr>
        <w:ind w:left="3600" w:hanging="360"/>
      </w:pPr>
      <w:rPr>
        <w:rFonts w:ascii="Courier New" w:hAnsi="Courier New" w:hint="default"/>
      </w:rPr>
    </w:lvl>
    <w:lvl w:ilvl="5" w:tplc="EAF8E884">
      <w:start w:val="1"/>
      <w:numFmt w:val="bullet"/>
      <w:lvlText w:val=""/>
      <w:lvlJc w:val="left"/>
      <w:pPr>
        <w:ind w:left="4320" w:hanging="360"/>
      </w:pPr>
      <w:rPr>
        <w:rFonts w:ascii="Wingdings" w:hAnsi="Wingdings" w:hint="default"/>
      </w:rPr>
    </w:lvl>
    <w:lvl w:ilvl="6" w:tplc="8FE256FE">
      <w:start w:val="1"/>
      <w:numFmt w:val="bullet"/>
      <w:lvlText w:val=""/>
      <w:lvlJc w:val="left"/>
      <w:pPr>
        <w:ind w:left="5040" w:hanging="360"/>
      </w:pPr>
      <w:rPr>
        <w:rFonts w:ascii="Symbol" w:hAnsi="Symbol" w:hint="default"/>
      </w:rPr>
    </w:lvl>
    <w:lvl w:ilvl="7" w:tplc="DD8CEE4E">
      <w:start w:val="1"/>
      <w:numFmt w:val="bullet"/>
      <w:lvlText w:val="o"/>
      <w:lvlJc w:val="left"/>
      <w:pPr>
        <w:ind w:left="5760" w:hanging="360"/>
      </w:pPr>
      <w:rPr>
        <w:rFonts w:ascii="Courier New" w:hAnsi="Courier New" w:hint="default"/>
      </w:rPr>
    </w:lvl>
    <w:lvl w:ilvl="8" w:tplc="D7F20CE2">
      <w:start w:val="1"/>
      <w:numFmt w:val="bullet"/>
      <w:lvlText w:val=""/>
      <w:lvlJc w:val="left"/>
      <w:pPr>
        <w:ind w:left="6480" w:hanging="360"/>
      </w:pPr>
      <w:rPr>
        <w:rFonts w:ascii="Wingdings" w:hAnsi="Wingdings" w:hint="default"/>
      </w:rPr>
    </w:lvl>
  </w:abstractNum>
  <w:abstractNum w:abstractNumId="11" w15:restartNumberingAfterBreak="0">
    <w:nsid w:val="23246771"/>
    <w:multiLevelType w:val="hybridMultilevel"/>
    <w:tmpl w:val="89142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130620"/>
    <w:multiLevelType w:val="hybridMultilevel"/>
    <w:tmpl w:val="FFFFFFFF"/>
    <w:lvl w:ilvl="0" w:tplc="253CE324">
      <w:start w:val="1"/>
      <w:numFmt w:val="bullet"/>
      <w:lvlText w:val=""/>
      <w:lvlJc w:val="left"/>
      <w:pPr>
        <w:ind w:left="720" w:hanging="360"/>
      </w:pPr>
      <w:rPr>
        <w:rFonts w:ascii="Symbol" w:hAnsi="Symbol" w:hint="default"/>
      </w:rPr>
    </w:lvl>
    <w:lvl w:ilvl="1" w:tplc="9CD6494E">
      <w:start w:val="1"/>
      <w:numFmt w:val="bullet"/>
      <w:lvlText w:val="o"/>
      <w:lvlJc w:val="left"/>
      <w:pPr>
        <w:ind w:left="1440" w:hanging="360"/>
      </w:pPr>
      <w:rPr>
        <w:rFonts w:ascii="Courier New" w:hAnsi="Courier New" w:hint="default"/>
      </w:rPr>
    </w:lvl>
    <w:lvl w:ilvl="2" w:tplc="8FEE3D5C">
      <w:start w:val="1"/>
      <w:numFmt w:val="bullet"/>
      <w:lvlText w:val=""/>
      <w:lvlJc w:val="left"/>
      <w:pPr>
        <w:ind w:left="2160" w:hanging="360"/>
      </w:pPr>
      <w:rPr>
        <w:rFonts w:ascii="Wingdings" w:hAnsi="Wingdings" w:hint="default"/>
      </w:rPr>
    </w:lvl>
    <w:lvl w:ilvl="3" w:tplc="73FE32B4">
      <w:start w:val="1"/>
      <w:numFmt w:val="bullet"/>
      <w:lvlText w:val=""/>
      <w:lvlJc w:val="left"/>
      <w:pPr>
        <w:ind w:left="2880" w:hanging="360"/>
      </w:pPr>
      <w:rPr>
        <w:rFonts w:ascii="Symbol" w:hAnsi="Symbol" w:hint="default"/>
      </w:rPr>
    </w:lvl>
    <w:lvl w:ilvl="4" w:tplc="6F3A8C1E">
      <w:start w:val="1"/>
      <w:numFmt w:val="bullet"/>
      <w:lvlText w:val="o"/>
      <w:lvlJc w:val="left"/>
      <w:pPr>
        <w:ind w:left="3600" w:hanging="360"/>
      </w:pPr>
      <w:rPr>
        <w:rFonts w:ascii="Courier New" w:hAnsi="Courier New" w:hint="default"/>
      </w:rPr>
    </w:lvl>
    <w:lvl w:ilvl="5" w:tplc="FE582D94">
      <w:start w:val="1"/>
      <w:numFmt w:val="bullet"/>
      <w:lvlText w:val=""/>
      <w:lvlJc w:val="left"/>
      <w:pPr>
        <w:ind w:left="4320" w:hanging="360"/>
      </w:pPr>
      <w:rPr>
        <w:rFonts w:ascii="Wingdings" w:hAnsi="Wingdings" w:hint="default"/>
      </w:rPr>
    </w:lvl>
    <w:lvl w:ilvl="6" w:tplc="F9C6D708">
      <w:start w:val="1"/>
      <w:numFmt w:val="bullet"/>
      <w:lvlText w:val=""/>
      <w:lvlJc w:val="left"/>
      <w:pPr>
        <w:ind w:left="5040" w:hanging="360"/>
      </w:pPr>
      <w:rPr>
        <w:rFonts w:ascii="Symbol" w:hAnsi="Symbol" w:hint="default"/>
      </w:rPr>
    </w:lvl>
    <w:lvl w:ilvl="7" w:tplc="0096D544">
      <w:start w:val="1"/>
      <w:numFmt w:val="bullet"/>
      <w:lvlText w:val="o"/>
      <w:lvlJc w:val="left"/>
      <w:pPr>
        <w:ind w:left="5760" w:hanging="360"/>
      </w:pPr>
      <w:rPr>
        <w:rFonts w:ascii="Courier New" w:hAnsi="Courier New" w:hint="default"/>
      </w:rPr>
    </w:lvl>
    <w:lvl w:ilvl="8" w:tplc="4000C97C">
      <w:start w:val="1"/>
      <w:numFmt w:val="bullet"/>
      <w:lvlText w:val=""/>
      <w:lvlJc w:val="left"/>
      <w:pPr>
        <w:ind w:left="6480" w:hanging="360"/>
      </w:pPr>
      <w:rPr>
        <w:rFonts w:ascii="Wingdings" w:hAnsi="Wingdings" w:hint="default"/>
      </w:rPr>
    </w:lvl>
  </w:abstractNum>
  <w:abstractNum w:abstractNumId="13" w15:restartNumberingAfterBreak="0">
    <w:nsid w:val="29B1A546"/>
    <w:multiLevelType w:val="hybridMultilevel"/>
    <w:tmpl w:val="FFFFFFFF"/>
    <w:lvl w:ilvl="0" w:tplc="6C2C4D18">
      <w:start w:val="1"/>
      <w:numFmt w:val="bullet"/>
      <w:lvlText w:val=""/>
      <w:lvlJc w:val="left"/>
      <w:pPr>
        <w:ind w:left="720" w:hanging="360"/>
      </w:pPr>
      <w:rPr>
        <w:rFonts w:ascii="Symbol" w:hAnsi="Symbol" w:hint="default"/>
      </w:rPr>
    </w:lvl>
    <w:lvl w:ilvl="1" w:tplc="0E02A606">
      <w:start w:val="1"/>
      <w:numFmt w:val="bullet"/>
      <w:lvlText w:val="o"/>
      <w:lvlJc w:val="left"/>
      <w:pPr>
        <w:ind w:left="1440" w:hanging="360"/>
      </w:pPr>
      <w:rPr>
        <w:rFonts w:ascii="Courier New" w:hAnsi="Courier New" w:hint="default"/>
      </w:rPr>
    </w:lvl>
    <w:lvl w:ilvl="2" w:tplc="E4F2B936">
      <w:start w:val="1"/>
      <w:numFmt w:val="bullet"/>
      <w:lvlText w:val=""/>
      <w:lvlJc w:val="left"/>
      <w:pPr>
        <w:ind w:left="2160" w:hanging="360"/>
      </w:pPr>
      <w:rPr>
        <w:rFonts w:ascii="Wingdings" w:hAnsi="Wingdings" w:hint="default"/>
      </w:rPr>
    </w:lvl>
    <w:lvl w:ilvl="3" w:tplc="BA40D10C">
      <w:start w:val="1"/>
      <w:numFmt w:val="bullet"/>
      <w:lvlText w:val=""/>
      <w:lvlJc w:val="left"/>
      <w:pPr>
        <w:ind w:left="2880" w:hanging="360"/>
      </w:pPr>
      <w:rPr>
        <w:rFonts w:ascii="Symbol" w:hAnsi="Symbol" w:hint="default"/>
      </w:rPr>
    </w:lvl>
    <w:lvl w:ilvl="4" w:tplc="7060902A">
      <w:start w:val="1"/>
      <w:numFmt w:val="bullet"/>
      <w:lvlText w:val="o"/>
      <w:lvlJc w:val="left"/>
      <w:pPr>
        <w:ind w:left="3600" w:hanging="360"/>
      </w:pPr>
      <w:rPr>
        <w:rFonts w:ascii="Courier New" w:hAnsi="Courier New" w:hint="default"/>
      </w:rPr>
    </w:lvl>
    <w:lvl w:ilvl="5" w:tplc="26B8D42E">
      <w:start w:val="1"/>
      <w:numFmt w:val="bullet"/>
      <w:lvlText w:val=""/>
      <w:lvlJc w:val="left"/>
      <w:pPr>
        <w:ind w:left="4320" w:hanging="360"/>
      </w:pPr>
      <w:rPr>
        <w:rFonts w:ascii="Wingdings" w:hAnsi="Wingdings" w:hint="default"/>
      </w:rPr>
    </w:lvl>
    <w:lvl w:ilvl="6" w:tplc="92B0DBDC">
      <w:start w:val="1"/>
      <w:numFmt w:val="bullet"/>
      <w:lvlText w:val=""/>
      <w:lvlJc w:val="left"/>
      <w:pPr>
        <w:ind w:left="5040" w:hanging="360"/>
      </w:pPr>
      <w:rPr>
        <w:rFonts w:ascii="Symbol" w:hAnsi="Symbol" w:hint="default"/>
      </w:rPr>
    </w:lvl>
    <w:lvl w:ilvl="7" w:tplc="34482626">
      <w:start w:val="1"/>
      <w:numFmt w:val="bullet"/>
      <w:lvlText w:val="o"/>
      <w:lvlJc w:val="left"/>
      <w:pPr>
        <w:ind w:left="5760" w:hanging="360"/>
      </w:pPr>
      <w:rPr>
        <w:rFonts w:ascii="Courier New" w:hAnsi="Courier New" w:hint="default"/>
      </w:rPr>
    </w:lvl>
    <w:lvl w:ilvl="8" w:tplc="F438BE4A">
      <w:start w:val="1"/>
      <w:numFmt w:val="bullet"/>
      <w:lvlText w:val=""/>
      <w:lvlJc w:val="left"/>
      <w:pPr>
        <w:ind w:left="6480" w:hanging="360"/>
      </w:pPr>
      <w:rPr>
        <w:rFonts w:ascii="Wingdings" w:hAnsi="Wingdings" w:hint="default"/>
      </w:rPr>
    </w:lvl>
  </w:abstractNum>
  <w:abstractNum w:abstractNumId="14" w15:restartNumberingAfterBreak="0">
    <w:nsid w:val="2B8FD23A"/>
    <w:multiLevelType w:val="hybridMultilevel"/>
    <w:tmpl w:val="FFFFFFFF"/>
    <w:lvl w:ilvl="0" w:tplc="56404C88">
      <w:start w:val="1"/>
      <w:numFmt w:val="bullet"/>
      <w:lvlText w:val=""/>
      <w:lvlJc w:val="left"/>
      <w:pPr>
        <w:ind w:left="720" w:hanging="360"/>
      </w:pPr>
      <w:rPr>
        <w:rFonts w:ascii="Symbol" w:hAnsi="Symbol" w:hint="default"/>
      </w:rPr>
    </w:lvl>
    <w:lvl w:ilvl="1" w:tplc="5CEEB25E">
      <w:start w:val="1"/>
      <w:numFmt w:val="bullet"/>
      <w:lvlText w:val="o"/>
      <w:lvlJc w:val="left"/>
      <w:pPr>
        <w:ind w:left="1440" w:hanging="360"/>
      </w:pPr>
      <w:rPr>
        <w:rFonts w:ascii="Courier New" w:hAnsi="Courier New" w:hint="default"/>
      </w:rPr>
    </w:lvl>
    <w:lvl w:ilvl="2" w:tplc="371CB66A">
      <w:start w:val="1"/>
      <w:numFmt w:val="bullet"/>
      <w:lvlText w:val=""/>
      <w:lvlJc w:val="left"/>
      <w:pPr>
        <w:ind w:left="2160" w:hanging="360"/>
      </w:pPr>
      <w:rPr>
        <w:rFonts w:ascii="Wingdings" w:hAnsi="Wingdings" w:hint="default"/>
      </w:rPr>
    </w:lvl>
    <w:lvl w:ilvl="3" w:tplc="8594FB60">
      <w:start w:val="1"/>
      <w:numFmt w:val="bullet"/>
      <w:lvlText w:val=""/>
      <w:lvlJc w:val="left"/>
      <w:pPr>
        <w:ind w:left="2880" w:hanging="360"/>
      </w:pPr>
      <w:rPr>
        <w:rFonts w:ascii="Symbol" w:hAnsi="Symbol" w:hint="default"/>
      </w:rPr>
    </w:lvl>
    <w:lvl w:ilvl="4" w:tplc="5AF617D4">
      <w:start w:val="1"/>
      <w:numFmt w:val="bullet"/>
      <w:lvlText w:val="o"/>
      <w:lvlJc w:val="left"/>
      <w:pPr>
        <w:ind w:left="3600" w:hanging="360"/>
      </w:pPr>
      <w:rPr>
        <w:rFonts w:ascii="Courier New" w:hAnsi="Courier New" w:hint="default"/>
      </w:rPr>
    </w:lvl>
    <w:lvl w:ilvl="5" w:tplc="99F84CF2">
      <w:start w:val="1"/>
      <w:numFmt w:val="bullet"/>
      <w:lvlText w:val=""/>
      <w:lvlJc w:val="left"/>
      <w:pPr>
        <w:ind w:left="4320" w:hanging="360"/>
      </w:pPr>
      <w:rPr>
        <w:rFonts w:ascii="Wingdings" w:hAnsi="Wingdings" w:hint="default"/>
      </w:rPr>
    </w:lvl>
    <w:lvl w:ilvl="6" w:tplc="3BF46612">
      <w:start w:val="1"/>
      <w:numFmt w:val="bullet"/>
      <w:lvlText w:val=""/>
      <w:lvlJc w:val="left"/>
      <w:pPr>
        <w:ind w:left="5040" w:hanging="360"/>
      </w:pPr>
      <w:rPr>
        <w:rFonts w:ascii="Symbol" w:hAnsi="Symbol" w:hint="default"/>
      </w:rPr>
    </w:lvl>
    <w:lvl w:ilvl="7" w:tplc="40DA6920">
      <w:start w:val="1"/>
      <w:numFmt w:val="bullet"/>
      <w:lvlText w:val="o"/>
      <w:lvlJc w:val="left"/>
      <w:pPr>
        <w:ind w:left="5760" w:hanging="360"/>
      </w:pPr>
      <w:rPr>
        <w:rFonts w:ascii="Courier New" w:hAnsi="Courier New" w:hint="default"/>
      </w:rPr>
    </w:lvl>
    <w:lvl w:ilvl="8" w:tplc="918C36DE">
      <w:start w:val="1"/>
      <w:numFmt w:val="bullet"/>
      <w:lvlText w:val=""/>
      <w:lvlJc w:val="left"/>
      <w:pPr>
        <w:ind w:left="6480" w:hanging="360"/>
      </w:pPr>
      <w:rPr>
        <w:rFonts w:ascii="Wingdings" w:hAnsi="Wingdings" w:hint="default"/>
      </w:rPr>
    </w:lvl>
  </w:abstractNum>
  <w:abstractNum w:abstractNumId="15" w15:restartNumberingAfterBreak="0">
    <w:nsid w:val="2D3159D9"/>
    <w:multiLevelType w:val="hybridMultilevel"/>
    <w:tmpl w:val="6394A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2B2C6D"/>
    <w:multiLevelType w:val="hybridMultilevel"/>
    <w:tmpl w:val="FFFFFFFF"/>
    <w:lvl w:ilvl="0" w:tplc="88DCCAE6">
      <w:start w:val="1"/>
      <w:numFmt w:val="bullet"/>
      <w:lvlText w:val=""/>
      <w:lvlJc w:val="left"/>
      <w:pPr>
        <w:ind w:left="720" w:hanging="360"/>
      </w:pPr>
      <w:rPr>
        <w:rFonts w:ascii="Symbol" w:hAnsi="Symbol" w:hint="default"/>
      </w:rPr>
    </w:lvl>
    <w:lvl w:ilvl="1" w:tplc="83BE7CFC">
      <w:start w:val="1"/>
      <w:numFmt w:val="bullet"/>
      <w:lvlText w:val="o"/>
      <w:lvlJc w:val="left"/>
      <w:pPr>
        <w:ind w:left="1440" w:hanging="360"/>
      </w:pPr>
      <w:rPr>
        <w:rFonts w:ascii="Courier New" w:hAnsi="Courier New" w:hint="default"/>
      </w:rPr>
    </w:lvl>
    <w:lvl w:ilvl="2" w:tplc="3A88CEA4">
      <w:start w:val="1"/>
      <w:numFmt w:val="bullet"/>
      <w:lvlText w:val=""/>
      <w:lvlJc w:val="left"/>
      <w:pPr>
        <w:ind w:left="2160" w:hanging="360"/>
      </w:pPr>
      <w:rPr>
        <w:rFonts w:ascii="Wingdings" w:hAnsi="Wingdings" w:hint="default"/>
      </w:rPr>
    </w:lvl>
    <w:lvl w:ilvl="3" w:tplc="F724DBA0">
      <w:start w:val="1"/>
      <w:numFmt w:val="bullet"/>
      <w:lvlText w:val=""/>
      <w:lvlJc w:val="left"/>
      <w:pPr>
        <w:ind w:left="2880" w:hanging="360"/>
      </w:pPr>
      <w:rPr>
        <w:rFonts w:ascii="Symbol" w:hAnsi="Symbol" w:hint="default"/>
      </w:rPr>
    </w:lvl>
    <w:lvl w:ilvl="4" w:tplc="2FDECF32">
      <w:start w:val="1"/>
      <w:numFmt w:val="bullet"/>
      <w:lvlText w:val="o"/>
      <w:lvlJc w:val="left"/>
      <w:pPr>
        <w:ind w:left="3600" w:hanging="360"/>
      </w:pPr>
      <w:rPr>
        <w:rFonts w:ascii="Courier New" w:hAnsi="Courier New" w:hint="default"/>
      </w:rPr>
    </w:lvl>
    <w:lvl w:ilvl="5" w:tplc="6CC88D04">
      <w:start w:val="1"/>
      <w:numFmt w:val="bullet"/>
      <w:lvlText w:val=""/>
      <w:lvlJc w:val="left"/>
      <w:pPr>
        <w:ind w:left="4320" w:hanging="360"/>
      </w:pPr>
      <w:rPr>
        <w:rFonts w:ascii="Wingdings" w:hAnsi="Wingdings" w:hint="default"/>
      </w:rPr>
    </w:lvl>
    <w:lvl w:ilvl="6" w:tplc="3ECEF362">
      <w:start w:val="1"/>
      <w:numFmt w:val="bullet"/>
      <w:lvlText w:val=""/>
      <w:lvlJc w:val="left"/>
      <w:pPr>
        <w:ind w:left="5040" w:hanging="360"/>
      </w:pPr>
      <w:rPr>
        <w:rFonts w:ascii="Symbol" w:hAnsi="Symbol" w:hint="default"/>
      </w:rPr>
    </w:lvl>
    <w:lvl w:ilvl="7" w:tplc="87BEE5FE">
      <w:start w:val="1"/>
      <w:numFmt w:val="bullet"/>
      <w:lvlText w:val="o"/>
      <w:lvlJc w:val="left"/>
      <w:pPr>
        <w:ind w:left="5760" w:hanging="360"/>
      </w:pPr>
      <w:rPr>
        <w:rFonts w:ascii="Courier New" w:hAnsi="Courier New" w:hint="default"/>
      </w:rPr>
    </w:lvl>
    <w:lvl w:ilvl="8" w:tplc="D59686F2">
      <w:start w:val="1"/>
      <w:numFmt w:val="bullet"/>
      <w:lvlText w:val=""/>
      <w:lvlJc w:val="left"/>
      <w:pPr>
        <w:ind w:left="6480" w:hanging="360"/>
      </w:pPr>
      <w:rPr>
        <w:rFonts w:ascii="Wingdings" w:hAnsi="Wingdings" w:hint="default"/>
      </w:rPr>
    </w:lvl>
  </w:abstractNum>
  <w:abstractNum w:abstractNumId="17" w15:restartNumberingAfterBreak="0">
    <w:nsid w:val="334AC261"/>
    <w:multiLevelType w:val="hybridMultilevel"/>
    <w:tmpl w:val="FFFFFFFF"/>
    <w:lvl w:ilvl="0" w:tplc="0936B4E8">
      <w:start w:val="1"/>
      <w:numFmt w:val="bullet"/>
      <w:lvlText w:val=""/>
      <w:lvlJc w:val="left"/>
      <w:pPr>
        <w:ind w:left="720" w:hanging="360"/>
      </w:pPr>
      <w:rPr>
        <w:rFonts w:ascii="Symbol" w:hAnsi="Symbol" w:hint="default"/>
      </w:rPr>
    </w:lvl>
    <w:lvl w:ilvl="1" w:tplc="DA080E24">
      <w:start w:val="1"/>
      <w:numFmt w:val="bullet"/>
      <w:lvlText w:val="o"/>
      <w:lvlJc w:val="left"/>
      <w:pPr>
        <w:ind w:left="1440" w:hanging="360"/>
      </w:pPr>
      <w:rPr>
        <w:rFonts w:ascii="Courier New" w:hAnsi="Courier New" w:hint="default"/>
      </w:rPr>
    </w:lvl>
    <w:lvl w:ilvl="2" w:tplc="D350384A">
      <w:start w:val="1"/>
      <w:numFmt w:val="bullet"/>
      <w:lvlText w:val=""/>
      <w:lvlJc w:val="left"/>
      <w:pPr>
        <w:ind w:left="2160" w:hanging="360"/>
      </w:pPr>
      <w:rPr>
        <w:rFonts w:ascii="Wingdings" w:hAnsi="Wingdings" w:hint="default"/>
      </w:rPr>
    </w:lvl>
    <w:lvl w:ilvl="3" w:tplc="FB0C7EF6">
      <w:start w:val="1"/>
      <w:numFmt w:val="bullet"/>
      <w:lvlText w:val=""/>
      <w:lvlJc w:val="left"/>
      <w:pPr>
        <w:ind w:left="2880" w:hanging="360"/>
      </w:pPr>
      <w:rPr>
        <w:rFonts w:ascii="Symbol" w:hAnsi="Symbol" w:hint="default"/>
      </w:rPr>
    </w:lvl>
    <w:lvl w:ilvl="4" w:tplc="040CA8D2">
      <w:start w:val="1"/>
      <w:numFmt w:val="bullet"/>
      <w:lvlText w:val="o"/>
      <w:lvlJc w:val="left"/>
      <w:pPr>
        <w:ind w:left="3600" w:hanging="360"/>
      </w:pPr>
      <w:rPr>
        <w:rFonts w:ascii="Courier New" w:hAnsi="Courier New" w:hint="default"/>
      </w:rPr>
    </w:lvl>
    <w:lvl w:ilvl="5" w:tplc="F42E11D2">
      <w:start w:val="1"/>
      <w:numFmt w:val="bullet"/>
      <w:lvlText w:val=""/>
      <w:lvlJc w:val="left"/>
      <w:pPr>
        <w:ind w:left="4320" w:hanging="360"/>
      </w:pPr>
      <w:rPr>
        <w:rFonts w:ascii="Wingdings" w:hAnsi="Wingdings" w:hint="default"/>
      </w:rPr>
    </w:lvl>
    <w:lvl w:ilvl="6" w:tplc="1034089A">
      <w:start w:val="1"/>
      <w:numFmt w:val="bullet"/>
      <w:lvlText w:val=""/>
      <w:lvlJc w:val="left"/>
      <w:pPr>
        <w:ind w:left="5040" w:hanging="360"/>
      </w:pPr>
      <w:rPr>
        <w:rFonts w:ascii="Symbol" w:hAnsi="Symbol" w:hint="default"/>
      </w:rPr>
    </w:lvl>
    <w:lvl w:ilvl="7" w:tplc="3C4A5BF0">
      <w:start w:val="1"/>
      <w:numFmt w:val="bullet"/>
      <w:lvlText w:val="o"/>
      <w:lvlJc w:val="left"/>
      <w:pPr>
        <w:ind w:left="5760" w:hanging="360"/>
      </w:pPr>
      <w:rPr>
        <w:rFonts w:ascii="Courier New" w:hAnsi="Courier New" w:hint="default"/>
      </w:rPr>
    </w:lvl>
    <w:lvl w:ilvl="8" w:tplc="688AE2E4">
      <w:start w:val="1"/>
      <w:numFmt w:val="bullet"/>
      <w:lvlText w:val=""/>
      <w:lvlJc w:val="left"/>
      <w:pPr>
        <w:ind w:left="6480" w:hanging="360"/>
      </w:pPr>
      <w:rPr>
        <w:rFonts w:ascii="Wingdings" w:hAnsi="Wingdings" w:hint="default"/>
      </w:rPr>
    </w:lvl>
  </w:abstractNum>
  <w:abstractNum w:abstractNumId="18" w15:restartNumberingAfterBreak="0">
    <w:nsid w:val="389C9D7B"/>
    <w:multiLevelType w:val="hybridMultilevel"/>
    <w:tmpl w:val="FFFFFFFF"/>
    <w:lvl w:ilvl="0" w:tplc="BB7C0708">
      <w:start w:val="1"/>
      <w:numFmt w:val="bullet"/>
      <w:lvlText w:val=""/>
      <w:lvlJc w:val="left"/>
      <w:pPr>
        <w:ind w:left="720" w:hanging="360"/>
      </w:pPr>
      <w:rPr>
        <w:rFonts w:ascii="Symbol" w:hAnsi="Symbol" w:hint="default"/>
      </w:rPr>
    </w:lvl>
    <w:lvl w:ilvl="1" w:tplc="3ED2709C">
      <w:start w:val="1"/>
      <w:numFmt w:val="bullet"/>
      <w:lvlText w:val="o"/>
      <w:lvlJc w:val="left"/>
      <w:pPr>
        <w:ind w:left="1440" w:hanging="360"/>
      </w:pPr>
      <w:rPr>
        <w:rFonts w:ascii="Courier New" w:hAnsi="Courier New" w:hint="default"/>
      </w:rPr>
    </w:lvl>
    <w:lvl w:ilvl="2" w:tplc="76E0D9EE">
      <w:start w:val="1"/>
      <w:numFmt w:val="bullet"/>
      <w:lvlText w:val=""/>
      <w:lvlJc w:val="left"/>
      <w:pPr>
        <w:ind w:left="2160" w:hanging="360"/>
      </w:pPr>
      <w:rPr>
        <w:rFonts w:ascii="Wingdings" w:hAnsi="Wingdings" w:hint="default"/>
      </w:rPr>
    </w:lvl>
    <w:lvl w:ilvl="3" w:tplc="3A403924">
      <w:start w:val="1"/>
      <w:numFmt w:val="bullet"/>
      <w:lvlText w:val=""/>
      <w:lvlJc w:val="left"/>
      <w:pPr>
        <w:ind w:left="2880" w:hanging="360"/>
      </w:pPr>
      <w:rPr>
        <w:rFonts w:ascii="Symbol" w:hAnsi="Symbol" w:hint="default"/>
      </w:rPr>
    </w:lvl>
    <w:lvl w:ilvl="4" w:tplc="665660E6">
      <w:start w:val="1"/>
      <w:numFmt w:val="bullet"/>
      <w:lvlText w:val="o"/>
      <w:lvlJc w:val="left"/>
      <w:pPr>
        <w:ind w:left="3600" w:hanging="360"/>
      </w:pPr>
      <w:rPr>
        <w:rFonts w:ascii="Courier New" w:hAnsi="Courier New" w:hint="default"/>
      </w:rPr>
    </w:lvl>
    <w:lvl w:ilvl="5" w:tplc="B5924F9E">
      <w:start w:val="1"/>
      <w:numFmt w:val="bullet"/>
      <w:lvlText w:val=""/>
      <w:lvlJc w:val="left"/>
      <w:pPr>
        <w:ind w:left="4320" w:hanging="360"/>
      </w:pPr>
      <w:rPr>
        <w:rFonts w:ascii="Wingdings" w:hAnsi="Wingdings" w:hint="default"/>
      </w:rPr>
    </w:lvl>
    <w:lvl w:ilvl="6" w:tplc="CB6EF948">
      <w:start w:val="1"/>
      <w:numFmt w:val="bullet"/>
      <w:lvlText w:val=""/>
      <w:lvlJc w:val="left"/>
      <w:pPr>
        <w:ind w:left="5040" w:hanging="360"/>
      </w:pPr>
      <w:rPr>
        <w:rFonts w:ascii="Symbol" w:hAnsi="Symbol" w:hint="default"/>
      </w:rPr>
    </w:lvl>
    <w:lvl w:ilvl="7" w:tplc="EC90E45C">
      <w:start w:val="1"/>
      <w:numFmt w:val="bullet"/>
      <w:lvlText w:val="o"/>
      <w:lvlJc w:val="left"/>
      <w:pPr>
        <w:ind w:left="5760" w:hanging="360"/>
      </w:pPr>
      <w:rPr>
        <w:rFonts w:ascii="Courier New" w:hAnsi="Courier New" w:hint="default"/>
      </w:rPr>
    </w:lvl>
    <w:lvl w:ilvl="8" w:tplc="2F94BFA2">
      <w:start w:val="1"/>
      <w:numFmt w:val="bullet"/>
      <w:lvlText w:val=""/>
      <w:lvlJc w:val="left"/>
      <w:pPr>
        <w:ind w:left="6480" w:hanging="360"/>
      </w:pPr>
      <w:rPr>
        <w:rFonts w:ascii="Wingdings" w:hAnsi="Wingdings" w:hint="default"/>
      </w:rPr>
    </w:lvl>
  </w:abstractNum>
  <w:abstractNum w:abstractNumId="19" w15:restartNumberingAfterBreak="0">
    <w:nsid w:val="3C2B3551"/>
    <w:multiLevelType w:val="hybridMultilevel"/>
    <w:tmpl w:val="FFFFFFFF"/>
    <w:lvl w:ilvl="0" w:tplc="77603ADC">
      <w:start w:val="1"/>
      <w:numFmt w:val="bullet"/>
      <w:lvlText w:val=""/>
      <w:lvlJc w:val="left"/>
      <w:pPr>
        <w:ind w:left="720" w:hanging="360"/>
      </w:pPr>
      <w:rPr>
        <w:rFonts w:ascii="Symbol" w:hAnsi="Symbol" w:hint="default"/>
      </w:rPr>
    </w:lvl>
    <w:lvl w:ilvl="1" w:tplc="7946FA6E">
      <w:start w:val="1"/>
      <w:numFmt w:val="bullet"/>
      <w:lvlText w:val="o"/>
      <w:lvlJc w:val="left"/>
      <w:pPr>
        <w:ind w:left="1440" w:hanging="360"/>
      </w:pPr>
      <w:rPr>
        <w:rFonts w:ascii="Courier New" w:hAnsi="Courier New" w:hint="default"/>
      </w:rPr>
    </w:lvl>
    <w:lvl w:ilvl="2" w:tplc="DE561398">
      <w:start w:val="1"/>
      <w:numFmt w:val="bullet"/>
      <w:lvlText w:val=""/>
      <w:lvlJc w:val="left"/>
      <w:pPr>
        <w:ind w:left="2160" w:hanging="360"/>
      </w:pPr>
      <w:rPr>
        <w:rFonts w:ascii="Wingdings" w:hAnsi="Wingdings" w:hint="default"/>
      </w:rPr>
    </w:lvl>
    <w:lvl w:ilvl="3" w:tplc="EB604A22">
      <w:start w:val="1"/>
      <w:numFmt w:val="bullet"/>
      <w:lvlText w:val=""/>
      <w:lvlJc w:val="left"/>
      <w:pPr>
        <w:ind w:left="2880" w:hanging="360"/>
      </w:pPr>
      <w:rPr>
        <w:rFonts w:ascii="Symbol" w:hAnsi="Symbol" w:hint="default"/>
      </w:rPr>
    </w:lvl>
    <w:lvl w:ilvl="4" w:tplc="5246D688">
      <w:start w:val="1"/>
      <w:numFmt w:val="bullet"/>
      <w:lvlText w:val="o"/>
      <w:lvlJc w:val="left"/>
      <w:pPr>
        <w:ind w:left="3600" w:hanging="360"/>
      </w:pPr>
      <w:rPr>
        <w:rFonts w:ascii="Courier New" w:hAnsi="Courier New" w:hint="default"/>
      </w:rPr>
    </w:lvl>
    <w:lvl w:ilvl="5" w:tplc="DDD274A4">
      <w:start w:val="1"/>
      <w:numFmt w:val="bullet"/>
      <w:lvlText w:val=""/>
      <w:lvlJc w:val="left"/>
      <w:pPr>
        <w:ind w:left="4320" w:hanging="360"/>
      </w:pPr>
      <w:rPr>
        <w:rFonts w:ascii="Wingdings" w:hAnsi="Wingdings" w:hint="default"/>
      </w:rPr>
    </w:lvl>
    <w:lvl w:ilvl="6" w:tplc="577CCBE0">
      <w:start w:val="1"/>
      <w:numFmt w:val="bullet"/>
      <w:lvlText w:val=""/>
      <w:lvlJc w:val="left"/>
      <w:pPr>
        <w:ind w:left="5040" w:hanging="360"/>
      </w:pPr>
      <w:rPr>
        <w:rFonts w:ascii="Symbol" w:hAnsi="Symbol" w:hint="default"/>
      </w:rPr>
    </w:lvl>
    <w:lvl w:ilvl="7" w:tplc="CD0A8BFA">
      <w:start w:val="1"/>
      <w:numFmt w:val="bullet"/>
      <w:lvlText w:val="o"/>
      <w:lvlJc w:val="left"/>
      <w:pPr>
        <w:ind w:left="5760" w:hanging="360"/>
      </w:pPr>
      <w:rPr>
        <w:rFonts w:ascii="Courier New" w:hAnsi="Courier New" w:hint="default"/>
      </w:rPr>
    </w:lvl>
    <w:lvl w:ilvl="8" w:tplc="6B4223F6">
      <w:start w:val="1"/>
      <w:numFmt w:val="bullet"/>
      <w:lvlText w:val=""/>
      <w:lvlJc w:val="left"/>
      <w:pPr>
        <w:ind w:left="6480" w:hanging="360"/>
      </w:pPr>
      <w:rPr>
        <w:rFonts w:ascii="Wingdings" w:hAnsi="Wingdings" w:hint="default"/>
      </w:rPr>
    </w:lvl>
  </w:abstractNum>
  <w:abstractNum w:abstractNumId="20" w15:restartNumberingAfterBreak="0">
    <w:nsid w:val="419E0188"/>
    <w:multiLevelType w:val="hybridMultilevel"/>
    <w:tmpl w:val="FFFFFFFF"/>
    <w:lvl w:ilvl="0" w:tplc="F10AABE8">
      <w:start w:val="1"/>
      <w:numFmt w:val="bullet"/>
      <w:lvlText w:val=""/>
      <w:lvlJc w:val="left"/>
      <w:pPr>
        <w:ind w:left="720" w:hanging="360"/>
      </w:pPr>
      <w:rPr>
        <w:rFonts w:ascii="Symbol" w:hAnsi="Symbol" w:hint="default"/>
      </w:rPr>
    </w:lvl>
    <w:lvl w:ilvl="1" w:tplc="819820E4">
      <w:start w:val="1"/>
      <w:numFmt w:val="bullet"/>
      <w:lvlText w:val="o"/>
      <w:lvlJc w:val="left"/>
      <w:pPr>
        <w:ind w:left="1440" w:hanging="360"/>
      </w:pPr>
      <w:rPr>
        <w:rFonts w:ascii="Courier New" w:hAnsi="Courier New" w:hint="default"/>
      </w:rPr>
    </w:lvl>
    <w:lvl w:ilvl="2" w:tplc="25467198">
      <w:start w:val="1"/>
      <w:numFmt w:val="bullet"/>
      <w:lvlText w:val=""/>
      <w:lvlJc w:val="left"/>
      <w:pPr>
        <w:ind w:left="2160" w:hanging="360"/>
      </w:pPr>
      <w:rPr>
        <w:rFonts w:ascii="Wingdings" w:hAnsi="Wingdings" w:hint="default"/>
      </w:rPr>
    </w:lvl>
    <w:lvl w:ilvl="3" w:tplc="479EF2DA">
      <w:start w:val="1"/>
      <w:numFmt w:val="bullet"/>
      <w:lvlText w:val=""/>
      <w:lvlJc w:val="left"/>
      <w:pPr>
        <w:ind w:left="2880" w:hanging="360"/>
      </w:pPr>
      <w:rPr>
        <w:rFonts w:ascii="Symbol" w:hAnsi="Symbol" w:hint="default"/>
      </w:rPr>
    </w:lvl>
    <w:lvl w:ilvl="4" w:tplc="5E463578">
      <w:start w:val="1"/>
      <w:numFmt w:val="bullet"/>
      <w:lvlText w:val="o"/>
      <w:lvlJc w:val="left"/>
      <w:pPr>
        <w:ind w:left="3600" w:hanging="360"/>
      </w:pPr>
      <w:rPr>
        <w:rFonts w:ascii="Courier New" w:hAnsi="Courier New" w:hint="default"/>
      </w:rPr>
    </w:lvl>
    <w:lvl w:ilvl="5" w:tplc="CA8862EA">
      <w:start w:val="1"/>
      <w:numFmt w:val="bullet"/>
      <w:lvlText w:val=""/>
      <w:lvlJc w:val="left"/>
      <w:pPr>
        <w:ind w:left="4320" w:hanging="360"/>
      </w:pPr>
      <w:rPr>
        <w:rFonts w:ascii="Wingdings" w:hAnsi="Wingdings" w:hint="default"/>
      </w:rPr>
    </w:lvl>
    <w:lvl w:ilvl="6" w:tplc="1AC07C3A">
      <w:start w:val="1"/>
      <w:numFmt w:val="bullet"/>
      <w:lvlText w:val=""/>
      <w:lvlJc w:val="left"/>
      <w:pPr>
        <w:ind w:left="5040" w:hanging="360"/>
      </w:pPr>
      <w:rPr>
        <w:rFonts w:ascii="Symbol" w:hAnsi="Symbol" w:hint="default"/>
      </w:rPr>
    </w:lvl>
    <w:lvl w:ilvl="7" w:tplc="1B249AB0">
      <w:start w:val="1"/>
      <w:numFmt w:val="bullet"/>
      <w:lvlText w:val="o"/>
      <w:lvlJc w:val="left"/>
      <w:pPr>
        <w:ind w:left="5760" w:hanging="360"/>
      </w:pPr>
      <w:rPr>
        <w:rFonts w:ascii="Courier New" w:hAnsi="Courier New" w:hint="default"/>
      </w:rPr>
    </w:lvl>
    <w:lvl w:ilvl="8" w:tplc="BE16E38A">
      <w:start w:val="1"/>
      <w:numFmt w:val="bullet"/>
      <w:lvlText w:val=""/>
      <w:lvlJc w:val="left"/>
      <w:pPr>
        <w:ind w:left="6480" w:hanging="360"/>
      </w:pPr>
      <w:rPr>
        <w:rFonts w:ascii="Wingdings" w:hAnsi="Wingdings" w:hint="default"/>
      </w:rPr>
    </w:lvl>
  </w:abstractNum>
  <w:abstractNum w:abstractNumId="21" w15:restartNumberingAfterBreak="0">
    <w:nsid w:val="43056535"/>
    <w:multiLevelType w:val="hybridMultilevel"/>
    <w:tmpl w:val="FFFFFFFF"/>
    <w:lvl w:ilvl="0" w:tplc="7F6CD210">
      <w:start w:val="1"/>
      <w:numFmt w:val="bullet"/>
      <w:lvlText w:val=""/>
      <w:lvlJc w:val="left"/>
      <w:pPr>
        <w:ind w:left="720" w:hanging="360"/>
      </w:pPr>
      <w:rPr>
        <w:rFonts w:ascii="Symbol" w:hAnsi="Symbol" w:hint="default"/>
      </w:rPr>
    </w:lvl>
    <w:lvl w:ilvl="1" w:tplc="6A689DA0">
      <w:start w:val="1"/>
      <w:numFmt w:val="bullet"/>
      <w:lvlText w:val="o"/>
      <w:lvlJc w:val="left"/>
      <w:pPr>
        <w:ind w:left="1440" w:hanging="360"/>
      </w:pPr>
      <w:rPr>
        <w:rFonts w:ascii="Courier New" w:hAnsi="Courier New" w:hint="default"/>
      </w:rPr>
    </w:lvl>
    <w:lvl w:ilvl="2" w:tplc="A5BA6B62">
      <w:start w:val="1"/>
      <w:numFmt w:val="bullet"/>
      <w:lvlText w:val=""/>
      <w:lvlJc w:val="left"/>
      <w:pPr>
        <w:ind w:left="2160" w:hanging="360"/>
      </w:pPr>
      <w:rPr>
        <w:rFonts w:ascii="Wingdings" w:hAnsi="Wingdings" w:hint="default"/>
      </w:rPr>
    </w:lvl>
    <w:lvl w:ilvl="3" w:tplc="22A0C914">
      <w:start w:val="1"/>
      <w:numFmt w:val="bullet"/>
      <w:lvlText w:val=""/>
      <w:lvlJc w:val="left"/>
      <w:pPr>
        <w:ind w:left="2880" w:hanging="360"/>
      </w:pPr>
      <w:rPr>
        <w:rFonts w:ascii="Symbol" w:hAnsi="Symbol" w:hint="default"/>
      </w:rPr>
    </w:lvl>
    <w:lvl w:ilvl="4" w:tplc="AFFCE970">
      <w:start w:val="1"/>
      <w:numFmt w:val="bullet"/>
      <w:lvlText w:val="o"/>
      <w:lvlJc w:val="left"/>
      <w:pPr>
        <w:ind w:left="3600" w:hanging="360"/>
      </w:pPr>
      <w:rPr>
        <w:rFonts w:ascii="Courier New" w:hAnsi="Courier New" w:hint="default"/>
      </w:rPr>
    </w:lvl>
    <w:lvl w:ilvl="5" w:tplc="2398EB46">
      <w:start w:val="1"/>
      <w:numFmt w:val="bullet"/>
      <w:lvlText w:val=""/>
      <w:lvlJc w:val="left"/>
      <w:pPr>
        <w:ind w:left="4320" w:hanging="360"/>
      </w:pPr>
      <w:rPr>
        <w:rFonts w:ascii="Wingdings" w:hAnsi="Wingdings" w:hint="default"/>
      </w:rPr>
    </w:lvl>
    <w:lvl w:ilvl="6" w:tplc="8AEE75E4">
      <w:start w:val="1"/>
      <w:numFmt w:val="bullet"/>
      <w:lvlText w:val=""/>
      <w:lvlJc w:val="left"/>
      <w:pPr>
        <w:ind w:left="5040" w:hanging="360"/>
      </w:pPr>
      <w:rPr>
        <w:rFonts w:ascii="Symbol" w:hAnsi="Symbol" w:hint="default"/>
      </w:rPr>
    </w:lvl>
    <w:lvl w:ilvl="7" w:tplc="0E66B92E">
      <w:start w:val="1"/>
      <w:numFmt w:val="bullet"/>
      <w:lvlText w:val="o"/>
      <w:lvlJc w:val="left"/>
      <w:pPr>
        <w:ind w:left="5760" w:hanging="360"/>
      </w:pPr>
      <w:rPr>
        <w:rFonts w:ascii="Courier New" w:hAnsi="Courier New" w:hint="default"/>
      </w:rPr>
    </w:lvl>
    <w:lvl w:ilvl="8" w:tplc="A14A140E">
      <w:start w:val="1"/>
      <w:numFmt w:val="bullet"/>
      <w:lvlText w:val=""/>
      <w:lvlJc w:val="left"/>
      <w:pPr>
        <w:ind w:left="6480" w:hanging="360"/>
      </w:pPr>
      <w:rPr>
        <w:rFonts w:ascii="Wingdings" w:hAnsi="Wingdings" w:hint="default"/>
      </w:rPr>
    </w:lvl>
  </w:abstractNum>
  <w:abstractNum w:abstractNumId="22" w15:restartNumberingAfterBreak="0">
    <w:nsid w:val="46777952"/>
    <w:multiLevelType w:val="hybridMultilevel"/>
    <w:tmpl w:val="2D6AA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2455FB"/>
    <w:multiLevelType w:val="hybridMultilevel"/>
    <w:tmpl w:val="FFFFFFFF"/>
    <w:lvl w:ilvl="0" w:tplc="D0DC4544">
      <w:start w:val="1"/>
      <w:numFmt w:val="bullet"/>
      <w:lvlText w:val=""/>
      <w:lvlJc w:val="left"/>
      <w:pPr>
        <w:ind w:left="720" w:hanging="360"/>
      </w:pPr>
      <w:rPr>
        <w:rFonts w:ascii="Symbol" w:hAnsi="Symbol" w:hint="default"/>
      </w:rPr>
    </w:lvl>
    <w:lvl w:ilvl="1" w:tplc="93941088">
      <w:start w:val="1"/>
      <w:numFmt w:val="bullet"/>
      <w:lvlText w:val="o"/>
      <w:lvlJc w:val="left"/>
      <w:pPr>
        <w:ind w:left="1440" w:hanging="360"/>
      </w:pPr>
      <w:rPr>
        <w:rFonts w:ascii="Courier New" w:hAnsi="Courier New" w:hint="default"/>
      </w:rPr>
    </w:lvl>
    <w:lvl w:ilvl="2" w:tplc="AB320DF2">
      <w:start w:val="1"/>
      <w:numFmt w:val="bullet"/>
      <w:lvlText w:val=""/>
      <w:lvlJc w:val="left"/>
      <w:pPr>
        <w:ind w:left="2160" w:hanging="360"/>
      </w:pPr>
      <w:rPr>
        <w:rFonts w:ascii="Wingdings" w:hAnsi="Wingdings" w:hint="default"/>
      </w:rPr>
    </w:lvl>
    <w:lvl w:ilvl="3" w:tplc="6E0ACEF6">
      <w:start w:val="1"/>
      <w:numFmt w:val="bullet"/>
      <w:lvlText w:val=""/>
      <w:lvlJc w:val="left"/>
      <w:pPr>
        <w:ind w:left="2880" w:hanging="360"/>
      </w:pPr>
      <w:rPr>
        <w:rFonts w:ascii="Symbol" w:hAnsi="Symbol" w:hint="default"/>
      </w:rPr>
    </w:lvl>
    <w:lvl w:ilvl="4" w:tplc="43AA4F6E">
      <w:start w:val="1"/>
      <w:numFmt w:val="bullet"/>
      <w:lvlText w:val="o"/>
      <w:lvlJc w:val="left"/>
      <w:pPr>
        <w:ind w:left="3600" w:hanging="360"/>
      </w:pPr>
      <w:rPr>
        <w:rFonts w:ascii="Courier New" w:hAnsi="Courier New" w:hint="default"/>
      </w:rPr>
    </w:lvl>
    <w:lvl w:ilvl="5" w:tplc="8104ECE0">
      <w:start w:val="1"/>
      <w:numFmt w:val="bullet"/>
      <w:lvlText w:val=""/>
      <w:lvlJc w:val="left"/>
      <w:pPr>
        <w:ind w:left="4320" w:hanging="360"/>
      </w:pPr>
      <w:rPr>
        <w:rFonts w:ascii="Wingdings" w:hAnsi="Wingdings" w:hint="default"/>
      </w:rPr>
    </w:lvl>
    <w:lvl w:ilvl="6" w:tplc="E78EE4BC">
      <w:start w:val="1"/>
      <w:numFmt w:val="bullet"/>
      <w:lvlText w:val=""/>
      <w:lvlJc w:val="left"/>
      <w:pPr>
        <w:ind w:left="5040" w:hanging="360"/>
      </w:pPr>
      <w:rPr>
        <w:rFonts w:ascii="Symbol" w:hAnsi="Symbol" w:hint="default"/>
      </w:rPr>
    </w:lvl>
    <w:lvl w:ilvl="7" w:tplc="9BDCC7FA">
      <w:start w:val="1"/>
      <w:numFmt w:val="bullet"/>
      <w:lvlText w:val="o"/>
      <w:lvlJc w:val="left"/>
      <w:pPr>
        <w:ind w:left="5760" w:hanging="360"/>
      </w:pPr>
      <w:rPr>
        <w:rFonts w:ascii="Courier New" w:hAnsi="Courier New" w:hint="default"/>
      </w:rPr>
    </w:lvl>
    <w:lvl w:ilvl="8" w:tplc="3EF23E9E">
      <w:start w:val="1"/>
      <w:numFmt w:val="bullet"/>
      <w:lvlText w:val=""/>
      <w:lvlJc w:val="left"/>
      <w:pPr>
        <w:ind w:left="6480" w:hanging="360"/>
      </w:pPr>
      <w:rPr>
        <w:rFonts w:ascii="Wingdings" w:hAnsi="Wingdings" w:hint="default"/>
      </w:rPr>
    </w:lvl>
  </w:abstractNum>
  <w:abstractNum w:abstractNumId="24" w15:restartNumberingAfterBreak="0">
    <w:nsid w:val="48C76020"/>
    <w:multiLevelType w:val="hybridMultilevel"/>
    <w:tmpl w:val="FFFFFFFF"/>
    <w:lvl w:ilvl="0" w:tplc="D8B2BF98">
      <w:start w:val="1"/>
      <w:numFmt w:val="bullet"/>
      <w:lvlText w:val=""/>
      <w:lvlJc w:val="left"/>
      <w:pPr>
        <w:ind w:left="720" w:hanging="360"/>
      </w:pPr>
      <w:rPr>
        <w:rFonts w:ascii="Symbol" w:hAnsi="Symbol" w:hint="default"/>
      </w:rPr>
    </w:lvl>
    <w:lvl w:ilvl="1" w:tplc="C0EE2660">
      <w:start w:val="1"/>
      <w:numFmt w:val="bullet"/>
      <w:lvlText w:val="o"/>
      <w:lvlJc w:val="left"/>
      <w:pPr>
        <w:ind w:left="1440" w:hanging="360"/>
      </w:pPr>
      <w:rPr>
        <w:rFonts w:ascii="Courier New" w:hAnsi="Courier New" w:hint="default"/>
      </w:rPr>
    </w:lvl>
    <w:lvl w:ilvl="2" w:tplc="89145082">
      <w:start w:val="1"/>
      <w:numFmt w:val="bullet"/>
      <w:lvlText w:val=""/>
      <w:lvlJc w:val="left"/>
      <w:pPr>
        <w:ind w:left="2160" w:hanging="360"/>
      </w:pPr>
      <w:rPr>
        <w:rFonts w:ascii="Wingdings" w:hAnsi="Wingdings" w:hint="default"/>
      </w:rPr>
    </w:lvl>
    <w:lvl w:ilvl="3" w:tplc="0AA02010">
      <w:start w:val="1"/>
      <w:numFmt w:val="bullet"/>
      <w:lvlText w:val=""/>
      <w:lvlJc w:val="left"/>
      <w:pPr>
        <w:ind w:left="2880" w:hanging="360"/>
      </w:pPr>
      <w:rPr>
        <w:rFonts w:ascii="Symbol" w:hAnsi="Symbol" w:hint="default"/>
      </w:rPr>
    </w:lvl>
    <w:lvl w:ilvl="4" w:tplc="67EEA444">
      <w:start w:val="1"/>
      <w:numFmt w:val="bullet"/>
      <w:lvlText w:val="o"/>
      <w:lvlJc w:val="left"/>
      <w:pPr>
        <w:ind w:left="3600" w:hanging="360"/>
      </w:pPr>
      <w:rPr>
        <w:rFonts w:ascii="Courier New" w:hAnsi="Courier New" w:hint="default"/>
      </w:rPr>
    </w:lvl>
    <w:lvl w:ilvl="5" w:tplc="4FF0365A">
      <w:start w:val="1"/>
      <w:numFmt w:val="bullet"/>
      <w:lvlText w:val=""/>
      <w:lvlJc w:val="left"/>
      <w:pPr>
        <w:ind w:left="4320" w:hanging="360"/>
      </w:pPr>
      <w:rPr>
        <w:rFonts w:ascii="Wingdings" w:hAnsi="Wingdings" w:hint="default"/>
      </w:rPr>
    </w:lvl>
    <w:lvl w:ilvl="6" w:tplc="9DF43E0A">
      <w:start w:val="1"/>
      <w:numFmt w:val="bullet"/>
      <w:lvlText w:val=""/>
      <w:lvlJc w:val="left"/>
      <w:pPr>
        <w:ind w:left="5040" w:hanging="360"/>
      </w:pPr>
      <w:rPr>
        <w:rFonts w:ascii="Symbol" w:hAnsi="Symbol" w:hint="default"/>
      </w:rPr>
    </w:lvl>
    <w:lvl w:ilvl="7" w:tplc="5E66FA02">
      <w:start w:val="1"/>
      <w:numFmt w:val="bullet"/>
      <w:lvlText w:val="o"/>
      <w:lvlJc w:val="left"/>
      <w:pPr>
        <w:ind w:left="5760" w:hanging="360"/>
      </w:pPr>
      <w:rPr>
        <w:rFonts w:ascii="Courier New" w:hAnsi="Courier New" w:hint="default"/>
      </w:rPr>
    </w:lvl>
    <w:lvl w:ilvl="8" w:tplc="C50AC77E">
      <w:start w:val="1"/>
      <w:numFmt w:val="bullet"/>
      <w:lvlText w:val=""/>
      <w:lvlJc w:val="left"/>
      <w:pPr>
        <w:ind w:left="6480" w:hanging="360"/>
      </w:pPr>
      <w:rPr>
        <w:rFonts w:ascii="Wingdings" w:hAnsi="Wingdings" w:hint="default"/>
      </w:rPr>
    </w:lvl>
  </w:abstractNum>
  <w:abstractNum w:abstractNumId="25" w15:restartNumberingAfterBreak="0">
    <w:nsid w:val="4C8C8FCD"/>
    <w:multiLevelType w:val="hybridMultilevel"/>
    <w:tmpl w:val="FFFFFFFF"/>
    <w:lvl w:ilvl="0" w:tplc="64AC8DF6">
      <w:start w:val="1"/>
      <w:numFmt w:val="bullet"/>
      <w:lvlText w:val=""/>
      <w:lvlJc w:val="left"/>
      <w:pPr>
        <w:ind w:left="720" w:hanging="360"/>
      </w:pPr>
      <w:rPr>
        <w:rFonts w:ascii="Symbol" w:hAnsi="Symbol" w:hint="default"/>
      </w:rPr>
    </w:lvl>
    <w:lvl w:ilvl="1" w:tplc="BF387920">
      <w:start w:val="1"/>
      <w:numFmt w:val="bullet"/>
      <w:lvlText w:val="o"/>
      <w:lvlJc w:val="left"/>
      <w:pPr>
        <w:ind w:left="1440" w:hanging="360"/>
      </w:pPr>
      <w:rPr>
        <w:rFonts w:ascii="Courier New" w:hAnsi="Courier New" w:hint="default"/>
      </w:rPr>
    </w:lvl>
    <w:lvl w:ilvl="2" w:tplc="463CBC2A">
      <w:start w:val="1"/>
      <w:numFmt w:val="bullet"/>
      <w:lvlText w:val=""/>
      <w:lvlJc w:val="left"/>
      <w:pPr>
        <w:ind w:left="2160" w:hanging="360"/>
      </w:pPr>
      <w:rPr>
        <w:rFonts w:ascii="Wingdings" w:hAnsi="Wingdings" w:hint="default"/>
      </w:rPr>
    </w:lvl>
    <w:lvl w:ilvl="3" w:tplc="15ACD280">
      <w:start w:val="1"/>
      <w:numFmt w:val="bullet"/>
      <w:lvlText w:val=""/>
      <w:lvlJc w:val="left"/>
      <w:pPr>
        <w:ind w:left="2880" w:hanging="360"/>
      </w:pPr>
      <w:rPr>
        <w:rFonts w:ascii="Symbol" w:hAnsi="Symbol" w:hint="default"/>
      </w:rPr>
    </w:lvl>
    <w:lvl w:ilvl="4" w:tplc="33B052F2">
      <w:start w:val="1"/>
      <w:numFmt w:val="bullet"/>
      <w:lvlText w:val="o"/>
      <w:lvlJc w:val="left"/>
      <w:pPr>
        <w:ind w:left="3600" w:hanging="360"/>
      </w:pPr>
      <w:rPr>
        <w:rFonts w:ascii="Courier New" w:hAnsi="Courier New" w:hint="default"/>
      </w:rPr>
    </w:lvl>
    <w:lvl w:ilvl="5" w:tplc="8C82BC74">
      <w:start w:val="1"/>
      <w:numFmt w:val="bullet"/>
      <w:lvlText w:val=""/>
      <w:lvlJc w:val="left"/>
      <w:pPr>
        <w:ind w:left="4320" w:hanging="360"/>
      </w:pPr>
      <w:rPr>
        <w:rFonts w:ascii="Wingdings" w:hAnsi="Wingdings" w:hint="default"/>
      </w:rPr>
    </w:lvl>
    <w:lvl w:ilvl="6" w:tplc="642204D0">
      <w:start w:val="1"/>
      <w:numFmt w:val="bullet"/>
      <w:lvlText w:val=""/>
      <w:lvlJc w:val="left"/>
      <w:pPr>
        <w:ind w:left="5040" w:hanging="360"/>
      </w:pPr>
      <w:rPr>
        <w:rFonts w:ascii="Symbol" w:hAnsi="Symbol" w:hint="default"/>
      </w:rPr>
    </w:lvl>
    <w:lvl w:ilvl="7" w:tplc="E772A45A">
      <w:start w:val="1"/>
      <w:numFmt w:val="bullet"/>
      <w:lvlText w:val="o"/>
      <w:lvlJc w:val="left"/>
      <w:pPr>
        <w:ind w:left="5760" w:hanging="360"/>
      </w:pPr>
      <w:rPr>
        <w:rFonts w:ascii="Courier New" w:hAnsi="Courier New" w:hint="default"/>
      </w:rPr>
    </w:lvl>
    <w:lvl w:ilvl="8" w:tplc="8BF80F6A">
      <w:start w:val="1"/>
      <w:numFmt w:val="bullet"/>
      <w:lvlText w:val=""/>
      <w:lvlJc w:val="left"/>
      <w:pPr>
        <w:ind w:left="6480" w:hanging="360"/>
      </w:pPr>
      <w:rPr>
        <w:rFonts w:ascii="Wingdings" w:hAnsi="Wingdings" w:hint="default"/>
      </w:rPr>
    </w:lvl>
  </w:abstractNum>
  <w:abstractNum w:abstractNumId="26" w15:restartNumberingAfterBreak="0">
    <w:nsid w:val="4D6E551B"/>
    <w:multiLevelType w:val="hybridMultilevel"/>
    <w:tmpl w:val="FFFFFFFF"/>
    <w:lvl w:ilvl="0" w:tplc="9C060508">
      <w:start w:val="1"/>
      <w:numFmt w:val="bullet"/>
      <w:lvlText w:val=""/>
      <w:lvlJc w:val="left"/>
      <w:pPr>
        <w:ind w:left="720" w:hanging="360"/>
      </w:pPr>
      <w:rPr>
        <w:rFonts w:ascii="Symbol" w:hAnsi="Symbol" w:hint="default"/>
      </w:rPr>
    </w:lvl>
    <w:lvl w:ilvl="1" w:tplc="6F7A2D20">
      <w:start w:val="1"/>
      <w:numFmt w:val="bullet"/>
      <w:lvlText w:val="o"/>
      <w:lvlJc w:val="left"/>
      <w:pPr>
        <w:ind w:left="1440" w:hanging="360"/>
      </w:pPr>
      <w:rPr>
        <w:rFonts w:ascii="Courier New" w:hAnsi="Courier New" w:hint="default"/>
      </w:rPr>
    </w:lvl>
    <w:lvl w:ilvl="2" w:tplc="AE30E7BA">
      <w:start w:val="1"/>
      <w:numFmt w:val="bullet"/>
      <w:lvlText w:val=""/>
      <w:lvlJc w:val="left"/>
      <w:pPr>
        <w:ind w:left="2160" w:hanging="360"/>
      </w:pPr>
      <w:rPr>
        <w:rFonts w:ascii="Wingdings" w:hAnsi="Wingdings" w:hint="default"/>
      </w:rPr>
    </w:lvl>
    <w:lvl w:ilvl="3" w:tplc="87C2B530">
      <w:start w:val="1"/>
      <w:numFmt w:val="bullet"/>
      <w:lvlText w:val=""/>
      <w:lvlJc w:val="left"/>
      <w:pPr>
        <w:ind w:left="2880" w:hanging="360"/>
      </w:pPr>
      <w:rPr>
        <w:rFonts w:ascii="Symbol" w:hAnsi="Symbol" w:hint="default"/>
      </w:rPr>
    </w:lvl>
    <w:lvl w:ilvl="4" w:tplc="A3D21F3E">
      <w:start w:val="1"/>
      <w:numFmt w:val="bullet"/>
      <w:lvlText w:val="o"/>
      <w:lvlJc w:val="left"/>
      <w:pPr>
        <w:ind w:left="3600" w:hanging="360"/>
      </w:pPr>
      <w:rPr>
        <w:rFonts w:ascii="Courier New" w:hAnsi="Courier New" w:hint="default"/>
      </w:rPr>
    </w:lvl>
    <w:lvl w:ilvl="5" w:tplc="D54A1EC4">
      <w:start w:val="1"/>
      <w:numFmt w:val="bullet"/>
      <w:lvlText w:val=""/>
      <w:lvlJc w:val="left"/>
      <w:pPr>
        <w:ind w:left="4320" w:hanging="360"/>
      </w:pPr>
      <w:rPr>
        <w:rFonts w:ascii="Wingdings" w:hAnsi="Wingdings" w:hint="default"/>
      </w:rPr>
    </w:lvl>
    <w:lvl w:ilvl="6" w:tplc="9FC4BDE2">
      <w:start w:val="1"/>
      <w:numFmt w:val="bullet"/>
      <w:lvlText w:val=""/>
      <w:lvlJc w:val="left"/>
      <w:pPr>
        <w:ind w:left="5040" w:hanging="360"/>
      </w:pPr>
      <w:rPr>
        <w:rFonts w:ascii="Symbol" w:hAnsi="Symbol" w:hint="default"/>
      </w:rPr>
    </w:lvl>
    <w:lvl w:ilvl="7" w:tplc="421EFA4E">
      <w:start w:val="1"/>
      <w:numFmt w:val="bullet"/>
      <w:lvlText w:val="o"/>
      <w:lvlJc w:val="left"/>
      <w:pPr>
        <w:ind w:left="5760" w:hanging="360"/>
      </w:pPr>
      <w:rPr>
        <w:rFonts w:ascii="Courier New" w:hAnsi="Courier New" w:hint="default"/>
      </w:rPr>
    </w:lvl>
    <w:lvl w:ilvl="8" w:tplc="4CEA2874">
      <w:start w:val="1"/>
      <w:numFmt w:val="bullet"/>
      <w:lvlText w:val=""/>
      <w:lvlJc w:val="left"/>
      <w:pPr>
        <w:ind w:left="6480" w:hanging="360"/>
      </w:pPr>
      <w:rPr>
        <w:rFonts w:ascii="Wingdings" w:hAnsi="Wingdings" w:hint="default"/>
      </w:rPr>
    </w:lvl>
  </w:abstractNum>
  <w:abstractNum w:abstractNumId="27" w15:restartNumberingAfterBreak="0">
    <w:nsid w:val="4E944006"/>
    <w:multiLevelType w:val="hybridMultilevel"/>
    <w:tmpl w:val="B4327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18B8AE"/>
    <w:multiLevelType w:val="hybridMultilevel"/>
    <w:tmpl w:val="FFFFFFFF"/>
    <w:lvl w:ilvl="0" w:tplc="A3A22018">
      <w:start w:val="1"/>
      <w:numFmt w:val="bullet"/>
      <w:lvlText w:val=""/>
      <w:lvlJc w:val="left"/>
      <w:pPr>
        <w:ind w:left="720" w:hanging="360"/>
      </w:pPr>
      <w:rPr>
        <w:rFonts w:ascii="Symbol" w:hAnsi="Symbol" w:hint="default"/>
      </w:rPr>
    </w:lvl>
    <w:lvl w:ilvl="1" w:tplc="89CCE5B8">
      <w:start w:val="1"/>
      <w:numFmt w:val="bullet"/>
      <w:lvlText w:val="o"/>
      <w:lvlJc w:val="left"/>
      <w:pPr>
        <w:ind w:left="1440" w:hanging="360"/>
      </w:pPr>
      <w:rPr>
        <w:rFonts w:ascii="Courier New" w:hAnsi="Courier New" w:hint="default"/>
      </w:rPr>
    </w:lvl>
    <w:lvl w:ilvl="2" w:tplc="5A9A368C">
      <w:start w:val="1"/>
      <w:numFmt w:val="bullet"/>
      <w:lvlText w:val=""/>
      <w:lvlJc w:val="left"/>
      <w:pPr>
        <w:ind w:left="2160" w:hanging="360"/>
      </w:pPr>
      <w:rPr>
        <w:rFonts w:ascii="Wingdings" w:hAnsi="Wingdings" w:hint="default"/>
      </w:rPr>
    </w:lvl>
    <w:lvl w:ilvl="3" w:tplc="F7DAF796">
      <w:start w:val="1"/>
      <w:numFmt w:val="bullet"/>
      <w:lvlText w:val=""/>
      <w:lvlJc w:val="left"/>
      <w:pPr>
        <w:ind w:left="2880" w:hanging="360"/>
      </w:pPr>
      <w:rPr>
        <w:rFonts w:ascii="Symbol" w:hAnsi="Symbol" w:hint="default"/>
      </w:rPr>
    </w:lvl>
    <w:lvl w:ilvl="4" w:tplc="BE0A08B2">
      <w:start w:val="1"/>
      <w:numFmt w:val="bullet"/>
      <w:lvlText w:val="o"/>
      <w:lvlJc w:val="left"/>
      <w:pPr>
        <w:ind w:left="3600" w:hanging="360"/>
      </w:pPr>
      <w:rPr>
        <w:rFonts w:ascii="Courier New" w:hAnsi="Courier New" w:hint="default"/>
      </w:rPr>
    </w:lvl>
    <w:lvl w:ilvl="5" w:tplc="ED88277C">
      <w:start w:val="1"/>
      <w:numFmt w:val="bullet"/>
      <w:lvlText w:val=""/>
      <w:lvlJc w:val="left"/>
      <w:pPr>
        <w:ind w:left="4320" w:hanging="360"/>
      </w:pPr>
      <w:rPr>
        <w:rFonts w:ascii="Wingdings" w:hAnsi="Wingdings" w:hint="default"/>
      </w:rPr>
    </w:lvl>
    <w:lvl w:ilvl="6" w:tplc="13786702">
      <w:start w:val="1"/>
      <w:numFmt w:val="bullet"/>
      <w:lvlText w:val=""/>
      <w:lvlJc w:val="left"/>
      <w:pPr>
        <w:ind w:left="5040" w:hanging="360"/>
      </w:pPr>
      <w:rPr>
        <w:rFonts w:ascii="Symbol" w:hAnsi="Symbol" w:hint="default"/>
      </w:rPr>
    </w:lvl>
    <w:lvl w:ilvl="7" w:tplc="35FED31E">
      <w:start w:val="1"/>
      <w:numFmt w:val="bullet"/>
      <w:lvlText w:val="o"/>
      <w:lvlJc w:val="left"/>
      <w:pPr>
        <w:ind w:left="5760" w:hanging="360"/>
      </w:pPr>
      <w:rPr>
        <w:rFonts w:ascii="Courier New" w:hAnsi="Courier New" w:hint="default"/>
      </w:rPr>
    </w:lvl>
    <w:lvl w:ilvl="8" w:tplc="C6A642DC">
      <w:start w:val="1"/>
      <w:numFmt w:val="bullet"/>
      <w:lvlText w:val=""/>
      <w:lvlJc w:val="left"/>
      <w:pPr>
        <w:ind w:left="6480" w:hanging="360"/>
      </w:pPr>
      <w:rPr>
        <w:rFonts w:ascii="Wingdings" w:hAnsi="Wingdings" w:hint="default"/>
      </w:rPr>
    </w:lvl>
  </w:abstractNum>
  <w:abstractNum w:abstractNumId="29" w15:restartNumberingAfterBreak="0">
    <w:nsid w:val="58E068D0"/>
    <w:multiLevelType w:val="hybridMultilevel"/>
    <w:tmpl w:val="FFFFFFFF"/>
    <w:lvl w:ilvl="0" w:tplc="BF9077B4">
      <w:start w:val="1"/>
      <w:numFmt w:val="bullet"/>
      <w:lvlText w:val=""/>
      <w:lvlJc w:val="left"/>
      <w:pPr>
        <w:ind w:left="720" w:hanging="360"/>
      </w:pPr>
      <w:rPr>
        <w:rFonts w:ascii="Symbol" w:hAnsi="Symbol" w:hint="default"/>
      </w:rPr>
    </w:lvl>
    <w:lvl w:ilvl="1" w:tplc="A1862878">
      <w:start w:val="1"/>
      <w:numFmt w:val="bullet"/>
      <w:lvlText w:val="o"/>
      <w:lvlJc w:val="left"/>
      <w:pPr>
        <w:ind w:left="1440" w:hanging="360"/>
      </w:pPr>
      <w:rPr>
        <w:rFonts w:ascii="Courier New" w:hAnsi="Courier New" w:hint="default"/>
      </w:rPr>
    </w:lvl>
    <w:lvl w:ilvl="2" w:tplc="08781D5C">
      <w:start w:val="1"/>
      <w:numFmt w:val="bullet"/>
      <w:lvlText w:val=""/>
      <w:lvlJc w:val="left"/>
      <w:pPr>
        <w:ind w:left="2160" w:hanging="360"/>
      </w:pPr>
      <w:rPr>
        <w:rFonts w:ascii="Wingdings" w:hAnsi="Wingdings" w:hint="default"/>
      </w:rPr>
    </w:lvl>
    <w:lvl w:ilvl="3" w:tplc="B4384C2A">
      <w:start w:val="1"/>
      <w:numFmt w:val="bullet"/>
      <w:lvlText w:val=""/>
      <w:lvlJc w:val="left"/>
      <w:pPr>
        <w:ind w:left="2880" w:hanging="360"/>
      </w:pPr>
      <w:rPr>
        <w:rFonts w:ascii="Symbol" w:hAnsi="Symbol" w:hint="default"/>
      </w:rPr>
    </w:lvl>
    <w:lvl w:ilvl="4" w:tplc="39F499E6">
      <w:start w:val="1"/>
      <w:numFmt w:val="bullet"/>
      <w:lvlText w:val="o"/>
      <w:lvlJc w:val="left"/>
      <w:pPr>
        <w:ind w:left="3600" w:hanging="360"/>
      </w:pPr>
      <w:rPr>
        <w:rFonts w:ascii="Courier New" w:hAnsi="Courier New" w:hint="default"/>
      </w:rPr>
    </w:lvl>
    <w:lvl w:ilvl="5" w:tplc="B8EA6AB8">
      <w:start w:val="1"/>
      <w:numFmt w:val="bullet"/>
      <w:lvlText w:val=""/>
      <w:lvlJc w:val="left"/>
      <w:pPr>
        <w:ind w:left="4320" w:hanging="360"/>
      </w:pPr>
      <w:rPr>
        <w:rFonts w:ascii="Wingdings" w:hAnsi="Wingdings" w:hint="default"/>
      </w:rPr>
    </w:lvl>
    <w:lvl w:ilvl="6" w:tplc="9942EBF2">
      <w:start w:val="1"/>
      <w:numFmt w:val="bullet"/>
      <w:lvlText w:val=""/>
      <w:lvlJc w:val="left"/>
      <w:pPr>
        <w:ind w:left="5040" w:hanging="360"/>
      </w:pPr>
      <w:rPr>
        <w:rFonts w:ascii="Symbol" w:hAnsi="Symbol" w:hint="default"/>
      </w:rPr>
    </w:lvl>
    <w:lvl w:ilvl="7" w:tplc="2EACCC02">
      <w:start w:val="1"/>
      <w:numFmt w:val="bullet"/>
      <w:lvlText w:val="o"/>
      <w:lvlJc w:val="left"/>
      <w:pPr>
        <w:ind w:left="5760" w:hanging="360"/>
      </w:pPr>
      <w:rPr>
        <w:rFonts w:ascii="Courier New" w:hAnsi="Courier New" w:hint="default"/>
      </w:rPr>
    </w:lvl>
    <w:lvl w:ilvl="8" w:tplc="FD124CB0">
      <w:start w:val="1"/>
      <w:numFmt w:val="bullet"/>
      <w:lvlText w:val=""/>
      <w:lvlJc w:val="left"/>
      <w:pPr>
        <w:ind w:left="6480" w:hanging="360"/>
      </w:pPr>
      <w:rPr>
        <w:rFonts w:ascii="Wingdings" w:hAnsi="Wingdings" w:hint="default"/>
      </w:rPr>
    </w:lvl>
  </w:abstractNum>
  <w:abstractNum w:abstractNumId="30" w15:restartNumberingAfterBreak="0">
    <w:nsid w:val="59D2F3D5"/>
    <w:multiLevelType w:val="hybridMultilevel"/>
    <w:tmpl w:val="FFFFFFFF"/>
    <w:lvl w:ilvl="0" w:tplc="877E883E">
      <w:start w:val="1"/>
      <w:numFmt w:val="bullet"/>
      <w:lvlText w:val=""/>
      <w:lvlJc w:val="left"/>
      <w:pPr>
        <w:ind w:left="720" w:hanging="360"/>
      </w:pPr>
      <w:rPr>
        <w:rFonts w:ascii="Symbol" w:hAnsi="Symbol" w:hint="default"/>
      </w:rPr>
    </w:lvl>
    <w:lvl w:ilvl="1" w:tplc="4970A226">
      <w:start w:val="1"/>
      <w:numFmt w:val="bullet"/>
      <w:lvlText w:val="o"/>
      <w:lvlJc w:val="left"/>
      <w:pPr>
        <w:ind w:left="1440" w:hanging="360"/>
      </w:pPr>
      <w:rPr>
        <w:rFonts w:ascii="Courier New" w:hAnsi="Courier New" w:hint="default"/>
      </w:rPr>
    </w:lvl>
    <w:lvl w:ilvl="2" w:tplc="FD0A16C6">
      <w:start w:val="1"/>
      <w:numFmt w:val="bullet"/>
      <w:lvlText w:val=""/>
      <w:lvlJc w:val="left"/>
      <w:pPr>
        <w:ind w:left="2160" w:hanging="360"/>
      </w:pPr>
      <w:rPr>
        <w:rFonts w:ascii="Wingdings" w:hAnsi="Wingdings" w:hint="default"/>
      </w:rPr>
    </w:lvl>
    <w:lvl w:ilvl="3" w:tplc="2B220110">
      <w:start w:val="1"/>
      <w:numFmt w:val="bullet"/>
      <w:lvlText w:val=""/>
      <w:lvlJc w:val="left"/>
      <w:pPr>
        <w:ind w:left="2880" w:hanging="360"/>
      </w:pPr>
      <w:rPr>
        <w:rFonts w:ascii="Symbol" w:hAnsi="Symbol" w:hint="default"/>
      </w:rPr>
    </w:lvl>
    <w:lvl w:ilvl="4" w:tplc="4028CBDA">
      <w:start w:val="1"/>
      <w:numFmt w:val="bullet"/>
      <w:lvlText w:val="o"/>
      <w:lvlJc w:val="left"/>
      <w:pPr>
        <w:ind w:left="3600" w:hanging="360"/>
      </w:pPr>
      <w:rPr>
        <w:rFonts w:ascii="Courier New" w:hAnsi="Courier New" w:hint="default"/>
      </w:rPr>
    </w:lvl>
    <w:lvl w:ilvl="5" w:tplc="DDA0E3F6">
      <w:start w:val="1"/>
      <w:numFmt w:val="bullet"/>
      <w:lvlText w:val=""/>
      <w:lvlJc w:val="left"/>
      <w:pPr>
        <w:ind w:left="4320" w:hanging="360"/>
      </w:pPr>
      <w:rPr>
        <w:rFonts w:ascii="Wingdings" w:hAnsi="Wingdings" w:hint="default"/>
      </w:rPr>
    </w:lvl>
    <w:lvl w:ilvl="6" w:tplc="0DBE8D76">
      <w:start w:val="1"/>
      <w:numFmt w:val="bullet"/>
      <w:lvlText w:val=""/>
      <w:lvlJc w:val="left"/>
      <w:pPr>
        <w:ind w:left="5040" w:hanging="360"/>
      </w:pPr>
      <w:rPr>
        <w:rFonts w:ascii="Symbol" w:hAnsi="Symbol" w:hint="default"/>
      </w:rPr>
    </w:lvl>
    <w:lvl w:ilvl="7" w:tplc="875E8DBC">
      <w:start w:val="1"/>
      <w:numFmt w:val="bullet"/>
      <w:lvlText w:val="o"/>
      <w:lvlJc w:val="left"/>
      <w:pPr>
        <w:ind w:left="5760" w:hanging="360"/>
      </w:pPr>
      <w:rPr>
        <w:rFonts w:ascii="Courier New" w:hAnsi="Courier New" w:hint="default"/>
      </w:rPr>
    </w:lvl>
    <w:lvl w:ilvl="8" w:tplc="CA245AC4">
      <w:start w:val="1"/>
      <w:numFmt w:val="bullet"/>
      <w:lvlText w:val=""/>
      <w:lvlJc w:val="left"/>
      <w:pPr>
        <w:ind w:left="6480" w:hanging="360"/>
      </w:pPr>
      <w:rPr>
        <w:rFonts w:ascii="Wingdings" w:hAnsi="Wingdings" w:hint="default"/>
      </w:rPr>
    </w:lvl>
  </w:abstractNum>
  <w:abstractNum w:abstractNumId="31" w15:restartNumberingAfterBreak="0">
    <w:nsid w:val="5B0A5631"/>
    <w:multiLevelType w:val="hybridMultilevel"/>
    <w:tmpl w:val="FFFFFFFF"/>
    <w:lvl w:ilvl="0" w:tplc="7206CAB0">
      <w:start w:val="1"/>
      <w:numFmt w:val="bullet"/>
      <w:lvlText w:val=""/>
      <w:lvlJc w:val="left"/>
      <w:pPr>
        <w:ind w:left="720" w:hanging="360"/>
      </w:pPr>
      <w:rPr>
        <w:rFonts w:ascii="Symbol" w:hAnsi="Symbol" w:hint="default"/>
      </w:rPr>
    </w:lvl>
    <w:lvl w:ilvl="1" w:tplc="498E264A">
      <w:start w:val="1"/>
      <w:numFmt w:val="bullet"/>
      <w:lvlText w:val="o"/>
      <w:lvlJc w:val="left"/>
      <w:pPr>
        <w:ind w:left="1440" w:hanging="360"/>
      </w:pPr>
      <w:rPr>
        <w:rFonts w:ascii="Courier New" w:hAnsi="Courier New" w:hint="default"/>
      </w:rPr>
    </w:lvl>
    <w:lvl w:ilvl="2" w:tplc="602AA9EC">
      <w:start w:val="1"/>
      <w:numFmt w:val="bullet"/>
      <w:lvlText w:val=""/>
      <w:lvlJc w:val="left"/>
      <w:pPr>
        <w:ind w:left="2160" w:hanging="360"/>
      </w:pPr>
      <w:rPr>
        <w:rFonts w:ascii="Wingdings" w:hAnsi="Wingdings" w:hint="default"/>
      </w:rPr>
    </w:lvl>
    <w:lvl w:ilvl="3" w:tplc="525CF40E">
      <w:start w:val="1"/>
      <w:numFmt w:val="bullet"/>
      <w:lvlText w:val=""/>
      <w:lvlJc w:val="left"/>
      <w:pPr>
        <w:ind w:left="2880" w:hanging="360"/>
      </w:pPr>
      <w:rPr>
        <w:rFonts w:ascii="Symbol" w:hAnsi="Symbol" w:hint="default"/>
      </w:rPr>
    </w:lvl>
    <w:lvl w:ilvl="4" w:tplc="47A0530E">
      <w:start w:val="1"/>
      <w:numFmt w:val="bullet"/>
      <w:lvlText w:val="o"/>
      <w:lvlJc w:val="left"/>
      <w:pPr>
        <w:ind w:left="3600" w:hanging="360"/>
      </w:pPr>
      <w:rPr>
        <w:rFonts w:ascii="Courier New" w:hAnsi="Courier New" w:hint="default"/>
      </w:rPr>
    </w:lvl>
    <w:lvl w:ilvl="5" w:tplc="9912B27A">
      <w:start w:val="1"/>
      <w:numFmt w:val="bullet"/>
      <w:lvlText w:val=""/>
      <w:lvlJc w:val="left"/>
      <w:pPr>
        <w:ind w:left="4320" w:hanging="360"/>
      </w:pPr>
      <w:rPr>
        <w:rFonts w:ascii="Wingdings" w:hAnsi="Wingdings" w:hint="default"/>
      </w:rPr>
    </w:lvl>
    <w:lvl w:ilvl="6" w:tplc="739CBED2">
      <w:start w:val="1"/>
      <w:numFmt w:val="bullet"/>
      <w:lvlText w:val=""/>
      <w:lvlJc w:val="left"/>
      <w:pPr>
        <w:ind w:left="5040" w:hanging="360"/>
      </w:pPr>
      <w:rPr>
        <w:rFonts w:ascii="Symbol" w:hAnsi="Symbol" w:hint="default"/>
      </w:rPr>
    </w:lvl>
    <w:lvl w:ilvl="7" w:tplc="1A188E62">
      <w:start w:val="1"/>
      <w:numFmt w:val="bullet"/>
      <w:lvlText w:val="o"/>
      <w:lvlJc w:val="left"/>
      <w:pPr>
        <w:ind w:left="5760" w:hanging="360"/>
      </w:pPr>
      <w:rPr>
        <w:rFonts w:ascii="Courier New" w:hAnsi="Courier New" w:hint="default"/>
      </w:rPr>
    </w:lvl>
    <w:lvl w:ilvl="8" w:tplc="EDB25174">
      <w:start w:val="1"/>
      <w:numFmt w:val="bullet"/>
      <w:lvlText w:val=""/>
      <w:lvlJc w:val="left"/>
      <w:pPr>
        <w:ind w:left="6480" w:hanging="360"/>
      </w:pPr>
      <w:rPr>
        <w:rFonts w:ascii="Wingdings" w:hAnsi="Wingdings" w:hint="default"/>
      </w:rPr>
    </w:lvl>
  </w:abstractNum>
  <w:abstractNum w:abstractNumId="32" w15:restartNumberingAfterBreak="0">
    <w:nsid w:val="600F6F9E"/>
    <w:multiLevelType w:val="multilevel"/>
    <w:tmpl w:val="17465C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ill Sans MT" w:eastAsia="Times New Roman" w:hAnsi="Gill Sans MT"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07152F"/>
    <w:multiLevelType w:val="hybridMultilevel"/>
    <w:tmpl w:val="FFFFFFFF"/>
    <w:lvl w:ilvl="0" w:tplc="B3D43B4C">
      <w:start w:val="1"/>
      <w:numFmt w:val="bullet"/>
      <w:lvlText w:val=""/>
      <w:lvlJc w:val="left"/>
      <w:pPr>
        <w:ind w:left="720" w:hanging="360"/>
      </w:pPr>
      <w:rPr>
        <w:rFonts w:ascii="Symbol" w:hAnsi="Symbol" w:hint="default"/>
      </w:rPr>
    </w:lvl>
    <w:lvl w:ilvl="1" w:tplc="24089EA6">
      <w:start w:val="1"/>
      <w:numFmt w:val="bullet"/>
      <w:lvlText w:val="o"/>
      <w:lvlJc w:val="left"/>
      <w:pPr>
        <w:ind w:left="1440" w:hanging="360"/>
      </w:pPr>
      <w:rPr>
        <w:rFonts w:ascii="Courier New" w:hAnsi="Courier New" w:hint="default"/>
      </w:rPr>
    </w:lvl>
    <w:lvl w:ilvl="2" w:tplc="B038DBDE">
      <w:start w:val="1"/>
      <w:numFmt w:val="bullet"/>
      <w:lvlText w:val=""/>
      <w:lvlJc w:val="left"/>
      <w:pPr>
        <w:ind w:left="2160" w:hanging="360"/>
      </w:pPr>
      <w:rPr>
        <w:rFonts w:ascii="Wingdings" w:hAnsi="Wingdings" w:hint="default"/>
      </w:rPr>
    </w:lvl>
    <w:lvl w:ilvl="3" w:tplc="71B8F886">
      <w:start w:val="1"/>
      <w:numFmt w:val="bullet"/>
      <w:lvlText w:val=""/>
      <w:lvlJc w:val="left"/>
      <w:pPr>
        <w:ind w:left="2880" w:hanging="360"/>
      </w:pPr>
      <w:rPr>
        <w:rFonts w:ascii="Symbol" w:hAnsi="Symbol" w:hint="default"/>
      </w:rPr>
    </w:lvl>
    <w:lvl w:ilvl="4" w:tplc="CF52F926">
      <w:start w:val="1"/>
      <w:numFmt w:val="bullet"/>
      <w:lvlText w:val="o"/>
      <w:lvlJc w:val="left"/>
      <w:pPr>
        <w:ind w:left="3600" w:hanging="360"/>
      </w:pPr>
      <w:rPr>
        <w:rFonts w:ascii="Courier New" w:hAnsi="Courier New" w:hint="default"/>
      </w:rPr>
    </w:lvl>
    <w:lvl w:ilvl="5" w:tplc="C8B07C5C">
      <w:start w:val="1"/>
      <w:numFmt w:val="bullet"/>
      <w:lvlText w:val=""/>
      <w:lvlJc w:val="left"/>
      <w:pPr>
        <w:ind w:left="4320" w:hanging="360"/>
      </w:pPr>
      <w:rPr>
        <w:rFonts w:ascii="Wingdings" w:hAnsi="Wingdings" w:hint="default"/>
      </w:rPr>
    </w:lvl>
    <w:lvl w:ilvl="6" w:tplc="32460216">
      <w:start w:val="1"/>
      <w:numFmt w:val="bullet"/>
      <w:lvlText w:val=""/>
      <w:lvlJc w:val="left"/>
      <w:pPr>
        <w:ind w:left="5040" w:hanging="360"/>
      </w:pPr>
      <w:rPr>
        <w:rFonts w:ascii="Symbol" w:hAnsi="Symbol" w:hint="default"/>
      </w:rPr>
    </w:lvl>
    <w:lvl w:ilvl="7" w:tplc="60D2BCC4">
      <w:start w:val="1"/>
      <w:numFmt w:val="bullet"/>
      <w:lvlText w:val="o"/>
      <w:lvlJc w:val="left"/>
      <w:pPr>
        <w:ind w:left="5760" w:hanging="360"/>
      </w:pPr>
      <w:rPr>
        <w:rFonts w:ascii="Courier New" w:hAnsi="Courier New" w:hint="default"/>
      </w:rPr>
    </w:lvl>
    <w:lvl w:ilvl="8" w:tplc="31225CF2">
      <w:start w:val="1"/>
      <w:numFmt w:val="bullet"/>
      <w:lvlText w:val=""/>
      <w:lvlJc w:val="left"/>
      <w:pPr>
        <w:ind w:left="6480" w:hanging="360"/>
      </w:pPr>
      <w:rPr>
        <w:rFonts w:ascii="Wingdings" w:hAnsi="Wingdings" w:hint="default"/>
      </w:rPr>
    </w:lvl>
  </w:abstractNum>
  <w:abstractNum w:abstractNumId="34" w15:restartNumberingAfterBreak="0">
    <w:nsid w:val="69B0C5B5"/>
    <w:multiLevelType w:val="hybridMultilevel"/>
    <w:tmpl w:val="FFFFFFFF"/>
    <w:lvl w:ilvl="0" w:tplc="6EF403EE">
      <w:start w:val="1"/>
      <w:numFmt w:val="bullet"/>
      <w:lvlText w:val=""/>
      <w:lvlJc w:val="left"/>
      <w:pPr>
        <w:ind w:left="720" w:hanging="360"/>
      </w:pPr>
      <w:rPr>
        <w:rFonts w:ascii="Symbol" w:hAnsi="Symbol" w:hint="default"/>
      </w:rPr>
    </w:lvl>
    <w:lvl w:ilvl="1" w:tplc="11FEBBCE">
      <w:start w:val="1"/>
      <w:numFmt w:val="bullet"/>
      <w:lvlText w:val="o"/>
      <w:lvlJc w:val="left"/>
      <w:pPr>
        <w:ind w:left="1440" w:hanging="360"/>
      </w:pPr>
      <w:rPr>
        <w:rFonts w:ascii="Courier New" w:hAnsi="Courier New" w:hint="default"/>
      </w:rPr>
    </w:lvl>
    <w:lvl w:ilvl="2" w:tplc="5F548E76">
      <w:start w:val="1"/>
      <w:numFmt w:val="bullet"/>
      <w:lvlText w:val=""/>
      <w:lvlJc w:val="left"/>
      <w:pPr>
        <w:ind w:left="2160" w:hanging="360"/>
      </w:pPr>
      <w:rPr>
        <w:rFonts w:ascii="Wingdings" w:hAnsi="Wingdings" w:hint="default"/>
      </w:rPr>
    </w:lvl>
    <w:lvl w:ilvl="3" w:tplc="B62435DE">
      <w:start w:val="1"/>
      <w:numFmt w:val="bullet"/>
      <w:lvlText w:val=""/>
      <w:lvlJc w:val="left"/>
      <w:pPr>
        <w:ind w:left="2880" w:hanging="360"/>
      </w:pPr>
      <w:rPr>
        <w:rFonts w:ascii="Symbol" w:hAnsi="Symbol" w:hint="default"/>
      </w:rPr>
    </w:lvl>
    <w:lvl w:ilvl="4" w:tplc="08089E9C">
      <w:start w:val="1"/>
      <w:numFmt w:val="bullet"/>
      <w:lvlText w:val="o"/>
      <w:lvlJc w:val="left"/>
      <w:pPr>
        <w:ind w:left="3600" w:hanging="360"/>
      </w:pPr>
      <w:rPr>
        <w:rFonts w:ascii="Courier New" w:hAnsi="Courier New" w:hint="default"/>
      </w:rPr>
    </w:lvl>
    <w:lvl w:ilvl="5" w:tplc="3FD06E56">
      <w:start w:val="1"/>
      <w:numFmt w:val="bullet"/>
      <w:lvlText w:val=""/>
      <w:lvlJc w:val="left"/>
      <w:pPr>
        <w:ind w:left="4320" w:hanging="360"/>
      </w:pPr>
      <w:rPr>
        <w:rFonts w:ascii="Wingdings" w:hAnsi="Wingdings" w:hint="default"/>
      </w:rPr>
    </w:lvl>
    <w:lvl w:ilvl="6" w:tplc="71E28F72">
      <w:start w:val="1"/>
      <w:numFmt w:val="bullet"/>
      <w:lvlText w:val=""/>
      <w:lvlJc w:val="left"/>
      <w:pPr>
        <w:ind w:left="5040" w:hanging="360"/>
      </w:pPr>
      <w:rPr>
        <w:rFonts w:ascii="Symbol" w:hAnsi="Symbol" w:hint="default"/>
      </w:rPr>
    </w:lvl>
    <w:lvl w:ilvl="7" w:tplc="A0A0A75C">
      <w:start w:val="1"/>
      <w:numFmt w:val="bullet"/>
      <w:lvlText w:val="o"/>
      <w:lvlJc w:val="left"/>
      <w:pPr>
        <w:ind w:left="5760" w:hanging="360"/>
      </w:pPr>
      <w:rPr>
        <w:rFonts w:ascii="Courier New" w:hAnsi="Courier New" w:hint="default"/>
      </w:rPr>
    </w:lvl>
    <w:lvl w:ilvl="8" w:tplc="1BF29874">
      <w:start w:val="1"/>
      <w:numFmt w:val="bullet"/>
      <w:lvlText w:val=""/>
      <w:lvlJc w:val="left"/>
      <w:pPr>
        <w:ind w:left="6480" w:hanging="360"/>
      </w:pPr>
      <w:rPr>
        <w:rFonts w:ascii="Wingdings" w:hAnsi="Wingdings" w:hint="default"/>
      </w:rPr>
    </w:lvl>
  </w:abstractNum>
  <w:abstractNum w:abstractNumId="35" w15:restartNumberingAfterBreak="0">
    <w:nsid w:val="6C3B3CA1"/>
    <w:multiLevelType w:val="hybridMultilevel"/>
    <w:tmpl w:val="FFFFFFFF"/>
    <w:lvl w:ilvl="0" w:tplc="9DD2F7A8">
      <w:start w:val="1"/>
      <w:numFmt w:val="bullet"/>
      <w:lvlText w:val=""/>
      <w:lvlJc w:val="left"/>
      <w:pPr>
        <w:ind w:left="720" w:hanging="360"/>
      </w:pPr>
      <w:rPr>
        <w:rFonts w:ascii="Symbol" w:hAnsi="Symbol" w:hint="default"/>
      </w:rPr>
    </w:lvl>
    <w:lvl w:ilvl="1" w:tplc="B2DC3FF2">
      <w:start w:val="1"/>
      <w:numFmt w:val="bullet"/>
      <w:lvlText w:val="o"/>
      <w:lvlJc w:val="left"/>
      <w:pPr>
        <w:ind w:left="1440" w:hanging="360"/>
      </w:pPr>
      <w:rPr>
        <w:rFonts w:ascii="Courier New" w:hAnsi="Courier New" w:hint="default"/>
      </w:rPr>
    </w:lvl>
    <w:lvl w:ilvl="2" w:tplc="96BE7036">
      <w:start w:val="1"/>
      <w:numFmt w:val="bullet"/>
      <w:lvlText w:val=""/>
      <w:lvlJc w:val="left"/>
      <w:pPr>
        <w:ind w:left="2160" w:hanging="360"/>
      </w:pPr>
      <w:rPr>
        <w:rFonts w:ascii="Wingdings" w:hAnsi="Wingdings" w:hint="default"/>
      </w:rPr>
    </w:lvl>
    <w:lvl w:ilvl="3" w:tplc="520C2064">
      <w:start w:val="1"/>
      <w:numFmt w:val="bullet"/>
      <w:lvlText w:val=""/>
      <w:lvlJc w:val="left"/>
      <w:pPr>
        <w:ind w:left="2880" w:hanging="360"/>
      </w:pPr>
      <w:rPr>
        <w:rFonts w:ascii="Symbol" w:hAnsi="Symbol" w:hint="default"/>
      </w:rPr>
    </w:lvl>
    <w:lvl w:ilvl="4" w:tplc="F56E3612">
      <w:start w:val="1"/>
      <w:numFmt w:val="bullet"/>
      <w:lvlText w:val="o"/>
      <w:lvlJc w:val="left"/>
      <w:pPr>
        <w:ind w:left="3600" w:hanging="360"/>
      </w:pPr>
      <w:rPr>
        <w:rFonts w:ascii="Courier New" w:hAnsi="Courier New" w:hint="default"/>
      </w:rPr>
    </w:lvl>
    <w:lvl w:ilvl="5" w:tplc="D99E2DF4">
      <w:start w:val="1"/>
      <w:numFmt w:val="bullet"/>
      <w:lvlText w:val=""/>
      <w:lvlJc w:val="left"/>
      <w:pPr>
        <w:ind w:left="4320" w:hanging="360"/>
      </w:pPr>
      <w:rPr>
        <w:rFonts w:ascii="Wingdings" w:hAnsi="Wingdings" w:hint="default"/>
      </w:rPr>
    </w:lvl>
    <w:lvl w:ilvl="6" w:tplc="537AEF24">
      <w:start w:val="1"/>
      <w:numFmt w:val="bullet"/>
      <w:lvlText w:val=""/>
      <w:lvlJc w:val="left"/>
      <w:pPr>
        <w:ind w:left="5040" w:hanging="360"/>
      </w:pPr>
      <w:rPr>
        <w:rFonts w:ascii="Symbol" w:hAnsi="Symbol" w:hint="default"/>
      </w:rPr>
    </w:lvl>
    <w:lvl w:ilvl="7" w:tplc="DA9C2D06">
      <w:start w:val="1"/>
      <w:numFmt w:val="bullet"/>
      <w:lvlText w:val="o"/>
      <w:lvlJc w:val="left"/>
      <w:pPr>
        <w:ind w:left="5760" w:hanging="360"/>
      </w:pPr>
      <w:rPr>
        <w:rFonts w:ascii="Courier New" w:hAnsi="Courier New" w:hint="default"/>
      </w:rPr>
    </w:lvl>
    <w:lvl w:ilvl="8" w:tplc="C372796C">
      <w:start w:val="1"/>
      <w:numFmt w:val="bullet"/>
      <w:lvlText w:val=""/>
      <w:lvlJc w:val="left"/>
      <w:pPr>
        <w:ind w:left="6480" w:hanging="360"/>
      </w:pPr>
      <w:rPr>
        <w:rFonts w:ascii="Wingdings" w:hAnsi="Wingdings" w:hint="default"/>
      </w:rPr>
    </w:lvl>
  </w:abstractNum>
  <w:abstractNum w:abstractNumId="36" w15:restartNumberingAfterBreak="0">
    <w:nsid w:val="6D9FD945"/>
    <w:multiLevelType w:val="hybridMultilevel"/>
    <w:tmpl w:val="FFFFFFFF"/>
    <w:lvl w:ilvl="0" w:tplc="5274C0B6">
      <w:start w:val="1"/>
      <w:numFmt w:val="bullet"/>
      <w:lvlText w:val=""/>
      <w:lvlJc w:val="left"/>
      <w:pPr>
        <w:ind w:left="720" w:hanging="360"/>
      </w:pPr>
      <w:rPr>
        <w:rFonts w:ascii="Symbol" w:hAnsi="Symbol" w:hint="default"/>
      </w:rPr>
    </w:lvl>
    <w:lvl w:ilvl="1" w:tplc="89448394">
      <w:start w:val="1"/>
      <w:numFmt w:val="bullet"/>
      <w:lvlText w:val="o"/>
      <w:lvlJc w:val="left"/>
      <w:pPr>
        <w:ind w:left="1440" w:hanging="360"/>
      </w:pPr>
      <w:rPr>
        <w:rFonts w:ascii="Courier New" w:hAnsi="Courier New" w:hint="default"/>
      </w:rPr>
    </w:lvl>
    <w:lvl w:ilvl="2" w:tplc="6DBEA5D0">
      <w:start w:val="1"/>
      <w:numFmt w:val="bullet"/>
      <w:lvlText w:val=""/>
      <w:lvlJc w:val="left"/>
      <w:pPr>
        <w:ind w:left="2160" w:hanging="360"/>
      </w:pPr>
      <w:rPr>
        <w:rFonts w:ascii="Wingdings" w:hAnsi="Wingdings" w:hint="default"/>
      </w:rPr>
    </w:lvl>
    <w:lvl w:ilvl="3" w:tplc="937EF35E">
      <w:start w:val="1"/>
      <w:numFmt w:val="bullet"/>
      <w:lvlText w:val=""/>
      <w:lvlJc w:val="left"/>
      <w:pPr>
        <w:ind w:left="2880" w:hanging="360"/>
      </w:pPr>
      <w:rPr>
        <w:rFonts w:ascii="Symbol" w:hAnsi="Symbol" w:hint="default"/>
      </w:rPr>
    </w:lvl>
    <w:lvl w:ilvl="4" w:tplc="1DF6BD2A">
      <w:start w:val="1"/>
      <w:numFmt w:val="bullet"/>
      <w:lvlText w:val="o"/>
      <w:lvlJc w:val="left"/>
      <w:pPr>
        <w:ind w:left="3600" w:hanging="360"/>
      </w:pPr>
      <w:rPr>
        <w:rFonts w:ascii="Courier New" w:hAnsi="Courier New" w:hint="default"/>
      </w:rPr>
    </w:lvl>
    <w:lvl w:ilvl="5" w:tplc="AD30AA5A">
      <w:start w:val="1"/>
      <w:numFmt w:val="bullet"/>
      <w:lvlText w:val=""/>
      <w:lvlJc w:val="left"/>
      <w:pPr>
        <w:ind w:left="4320" w:hanging="360"/>
      </w:pPr>
      <w:rPr>
        <w:rFonts w:ascii="Wingdings" w:hAnsi="Wingdings" w:hint="default"/>
      </w:rPr>
    </w:lvl>
    <w:lvl w:ilvl="6" w:tplc="DB969958">
      <w:start w:val="1"/>
      <w:numFmt w:val="bullet"/>
      <w:lvlText w:val=""/>
      <w:lvlJc w:val="left"/>
      <w:pPr>
        <w:ind w:left="5040" w:hanging="360"/>
      </w:pPr>
      <w:rPr>
        <w:rFonts w:ascii="Symbol" w:hAnsi="Symbol" w:hint="default"/>
      </w:rPr>
    </w:lvl>
    <w:lvl w:ilvl="7" w:tplc="4B80F5A6">
      <w:start w:val="1"/>
      <w:numFmt w:val="bullet"/>
      <w:lvlText w:val="o"/>
      <w:lvlJc w:val="left"/>
      <w:pPr>
        <w:ind w:left="5760" w:hanging="360"/>
      </w:pPr>
      <w:rPr>
        <w:rFonts w:ascii="Courier New" w:hAnsi="Courier New" w:hint="default"/>
      </w:rPr>
    </w:lvl>
    <w:lvl w:ilvl="8" w:tplc="95A09D9A">
      <w:start w:val="1"/>
      <w:numFmt w:val="bullet"/>
      <w:lvlText w:val=""/>
      <w:lvlJc w:val="left"/>
      <w:pPr>
        <w:ind w:left="6480" w:hanging="360"/>
      </w:pPr>
      <w:rPr>
        <w:rFonts w:ascii="Wingdings" w:hAnsi="Wingdings" w:hint="default"/>
      </w:rPr>
    </w:lvl>
  </w:abstractNum>
  <w:abstractNum w:abstractNumId="37" w15:restartNumberingAfterBreak="0">
    <w:nsid w:val="6FE9ACFC"/>
    <w:multiLevelType w:val="hybridMultilevel"/>
    <w:tmpl w:val="FFFFFFFF"/>
    <w:lvl w:ilvl="0" w:tplc="30E66A68">
      <w:start w:val="1"/>
      <w:numFmt w:val="bullet"/>
      <w:lvlText w:val=""/>
      <w:lvlJc w:val="left"/>
      <w:pPr>
        <w:ind w:left="720" w:hanging="360"/>
      </w:pPr>
      <w:rPr>
        <w:rFonts w:ascii="Symbol" w:hAnsi="Symbol" w:hint="default"/>
      </w:rPr>
    </w:lvl>
    <w:lvl w:ilvl="1" w:tplc="876824D0">
      <w:start w:val="1"/>
      <w:numFmt w:val="bullet"/>
      <w:lvlText w:val="o"/>
      <w:lvlJc w:val="left"/>
      <w:pPr>
        <w:ind w:left="1440" w:hanging="360"/>
      </w:pPr>
      <w:rPr>
        <w:rFonts w:ascii="Courier New" w:hAnsi="Courier New" w:hint="default"/>
      </w:rPr>
    </w:lvl>
    <w:lvl w:ilvl="2" w:tplc="90FED542">
      <w:start w:val="1"/>
      <w:numFmt w:val="bullet"/>
      <w:lvlText w:val=""/>
      <w:lvlJc w:val="left"/>
      <w:pPr>
        <w:ind w:left="2160" w:hanging="360"/>
      </w:pPr>
      <w:rPr>
        <w:rFonts w:ascii="Wingdings" w:hAnsi="Wingdings" w:hint="default"/>
      </w:rPr>
    </w:lvl>
    <w:lvl w:ilvl="3" w:tplc="E7C03418">
      <w:start w:val="1"/>
      <w:numFmt w:val="bullet"/>
      <w:lvlText w:val=""/>
      <w:lvlJc w:val="left"/>
      <w:pPr>
        <w:ind w:left="2880" w:hanging="360"/>
      </w:pPr>
      <w:rPr>
        <w:rFonts w:ascii="Symbol" w:hAnsi="Symbol" w:hint="default"/>
      </w:rPr>
    </w:lvl>
    <w:lvl w:ilvl="4" w:tplc="EEAE308E">
      <w:start w:val="1"/>
      <w:numFmt w:val="bullet"/>
      <w:lvlText w:val="o"/>
      <w:lvlJc w:val="left"/>
      <w:pPr>
        <w:ind w:left="3600" w:hanging="360"/>
      </w:pPr>
      <w:rPr>
        <w:rFonts w:ascii="Courier New" w:hAnsi="Courier New" w:hint="default"/>
      </w:rPr>
    </w:lvl>
    <w:lvl w:ilvl="5" w:tplc="133AD536">
      <w:start w:val="1"/>
      <w:numFmt w:val="bullet"/>
      <w:lvlText w:val=""/>
      <w:lvlJc w:val="left"/>
      <w:pPr>
        <w:ind w:left="4320" w:hanging="360"/>
      </w:pPr>
      <w:rPr>
        <w:rFonts w:ascii="Wingdings" w:hAnsi="Wingdings" w:hint="default"/>
      </w:rPr>
    </w:lvl>
    <w:lvl w:ilvl="6" w:tplc="2564EC08">
      <w:start w:val="1"/>
      <w:numFmt w:val="bullet"/>
      <w:lvlText w:val=""/>
      <w:lvlJc w:val="left"/>
      <w:pPr>
        <w:ind w:left="5040" w:hanging="360"/>
      </w:pPr>
      <w:rPr>
        <w:rFonts w:ascii="Symbol" w:hAnsi="Symbol" w:hint="default"/>
      </w:rPr>
    </w:lvl>
    <w:lvl w:ilvl="7" w:tplc="8D64DBD4">
      <w:start w:val="1"/>
      <w:numFmt w:val="bullet"/>
      <w:lvlText w:val="o"/>
      <w:lvlJc w:val="left"/>
      <w:pPr>
        <w:ind w:left="5760" w:hanging="360"/>
      </w:pPr>
      <w:rPr>
        <w:rFonts w:ascii="Courier New" w:hAnsi="Courier New" w:hint="default"/>
      </w:rPr>
    </w:lvl>
    <w:lvl w:ilvl="8" w:tplc="DB86442E">
      <w:start w:val="1"/>
      <w:numFmt w:val="bullet"/>
      <w:lvlText w:val=""/>
      <w:lvlJc w:val="left"/>
      <w:pPr>
        <w:ind w:left="6480" w:hanging="360"/>
      </w:pPr>
      <w:rPr>
        <w:rFonts w:ascii="Wingdings" w:hAnsi="Wingdings" w:hint="default"/>
      </w:rPr>
    </w:lvl>
  </w:abstractNum>
  <w:abstractNum w:abstractNumId="38" w15:restartNumberingAfterBreak="0">
    <w:nsid w:val="73BCE82F"/>
    <w:multiLevelType w:val="hybridMultilevel"/>
    <w:tmpl w:val="FFFFFFFF"/>
    <w:lvl w:ilvl="0" w:tplc="DF6A9CD4">
      <w:start w:val="1"/>
      <w:numFmt w:val="bullet"/>
      <w:lvlText w:val=""/>
      <w:lvlJc w:val="left"/>
      <w:pPr>
        <w:ind w:left="720" w:hanging="360"/>
      </w:pPr>
      <w:rPr>
        <w:rFonts w:ascii="Symbol" w:hAnsi="Symbol" w:hint="default"/>
      </w:rPr>
    </w:lvl>
    <w:lvl w:ilvl="1" w:tplc="19D8D546">
      <w:start w:val="1"/>
      <w:numFmt w:val="bullet"/>
      <w:lvlText w:val="o"/>
      <w:lvlJc w:val="left"/>
      <w:pPr>
        <w:ind w:left="1440" w:hanging="360"/>
      </w:pPr>
      <w:rPr>
        <w:rFonts w:ascii="Courier New" w:hAnsi="Courier New" w:hint="default"/>
      </w:rPr>
    </w:lvl>
    <w:lvl w:ilvl="2" w:tplc="7F0C5552">
      <w:start w:val="1"/>
      <w:numFmt w:val="bullet"/>
      <w:lvlText w:val=""/>
      <w:lvlJc w:val="left"/>
      <w:pPr>
        <w:ind w:left="2160" w:hanging="360"/>
      </w:pPr>
      <w:rPr>
        <w:rFonts w:ascii="Wingdings" w:hAnsi="Wingdings" w:hint="default"/>
      </w:rPr>
    </w:lvl>
    <w:lvl w:ilvl="3" w:tplc="B2ACDC58">
      <w:start w:val="1"/>
      <w:numFmt w:val="bullet"/>
      <w:lvlText w:val=""/>
      <w:lvlJc w:val="left"/>
      <w:pPr>
        <w:ind w:left="2880" w:hanging="360"/>
      </w:pPr>
      <w:rPr>
        <w:rFonts w:ascii="Symbol" w:hAnsi="Symbol" w:hint="default"/>
      </w:rPr>
    </w:lvl>
    <w:lvl w:ilvl="4" w:tplc="ACF0FF32">
      <w:start w:val="1"/>
      <w:numFmt w:val="bullet"/>
      <w:lvlText w:val="o"/>
      <w:lvlJc w:val="left"/>
      <w:pPr>
        <w:ind w:left="3600" w:hanging="360"/>
      </w:pPr>
      <w:rPr>
        <w:rFonts w:ascii="Courier New" w:hAnsi="Courier New" w:hint="default"/>
      </w:rPr>
    </w:lvl>
    <w:lvl w:ilvl="5" w:tplc="E76A5620">
      <w:start w:val="1"/>
      <w:numFmt w:val="bullet"/>
      <w:lvlText w:val=""/>
      <w:lvlJc w:val="left"/>
      <w:pPr>
        <w:ind w:left="4320" w:hanging="360"/>
      </w:pPr>
      <w:rPr>
        <w:rFonts w:ascii="Wingdings" w:hAnsi="Wingdings" w:hint="default"/>
      </w:rPr>
    </w:lvl>
    <w:lvl w:ilvl="6" w:tplc="7C7C1348">
      <w:start w:val="1"/>
      <w:numFmt w:val="bullet"/>
      <w:lvlText w:val=""/>
      <w:lvlJc w:val="left"/>
      <w:pPr>
        <w:ind w:left="5040" w:hanging="360"/>
      </w:pPr>
      <w:rPr>
        <w:rFonts w:ascii="Symbol" w:hAnsi="Symbol" w:hint="default"/>
      </w:rPr>
    </w:lvl>
    <w:lvl w:ilvl="7" w:tplc="F62CBF18">
      <w:start w:val="1"/>
      <w:numFmt w:val="bullet"/>
      <w:lvlText w:val="o"/>
      <w:lvlJc w:val="left"/>
      <w:pPr>
        <w:ind w:left="5760" w:hanging="360"/>
      </w:pPr>
      <w:rPr>
        <w:rFonts w:ascii="Courier New" w:hAnsi="Courier New" w:hint="default"/>
      </w:rPr>
    </w:lvl>
    <w:lvl w:ilvl="8" w:tplc="88907DCC">
      <w:start w:val="1"/>
      <w:numFmt w:val="bullet"/>
      <w:lvlText w:val=""/>
      <w:lvlJc w:val="left"/>
      <w:pPr>
        <w:ind w:left="6480" w:hanging="360"/>
      </w:pPr>
      <w:rPr>
        <w:rFonts w:ascii="Wingdings" w:hAnsi="Wingdings" w:hint="default"/>
      </w:rPr>
    </w:lvl>
  </w:abstractNum>
  <w:abstractNum w:abstractNumId="39" w15:restartNumberingAfterBreak="0">
    <w:nsid w:val="75953160"/>
    <w:multiLevelType w:val="hybridMultilevel"/>
    <w:tmpl w:val="FFFFFFFF"/>
    <w:lvl w:ilvl="0" w:tplc="7A5ECD2E">
      <w:start w:val="1"/>
      <w:numFmt w:val="bullet"/>
      <w:lvlText w:val=""/>
      <w:lvlJc w:val="left"/>
      <w:pPr>
        <w:ind w:left="720" w:hanging="360"/>
      </w:pPr>
      <w:rPr>
        <w:rFonts w:ascii="Symbol" w:hAnsi="Symbol" w:hint="default"/>
      </w:rPr>
    </w:lvl>
    <w:lvl w:ilvl="1" w:tplc="15E8E8AA">
      <w:start w:val="1"/>
      <w:numFmt w:val="bullet"/>
      <w:lvlText w:val="o"/>
      <w:lvlJc w:val="left"/>
      <w:pPr>
        <w:ind w:left="1440" w:hanging="360"/>
      </w:pPr>
      <w:rPr>
        <w:rFonts w:ascii="Courier New" w:hAnsi="Courier New" w:hint="default"/>
      </w:rPr>
    </w:lvl>
    <w:lvl w:ilvl="2" w:tplc="4C446606">
      <w:start w:val="1"/>
      <w:numFmt w:val="bullet"/>
      <w:lvlText w:val=""/>
      <w:lvlJc w:val="left"/>
      <w:pPr>
        <w:ind w:left="2160" w:hanging="360"/>
      </w:pPr>
      <w:rPr>
        <w:rFonts w:ascii="Wingdings" w:hAnsi="Wingdings" w:hint="default"/>
      </w:rPr>
    </w:lvl>
    <w:lvl w:ilvl="3" w:tplc="754AF704">
      <w:start w:val="1"/>
      <w:numFmt w:val="bullet"/>
      <w:lvlText w:val=""/>
      <w:lvlJc w:val="left"/>
      <w:pPr>
        <w:ind w:left="2880" w:hanging="360"/>
      </w:pPr>
      <w:rPr>
        <w:rFonts w:ascii="Symbol" w:hAnsi="Symbol" w:hint="default"/>
      </w:rPr>
    </w:lvl>
    <w:lvl w:ilvl="4" w:tplc="13666E5E">
      <w:start w:val="1"/>
      <w:numFmt w:val="bullet"/>
      <w:lvlText w:val="o"/>
      <w:lvlJc w:val="left"/>
      <w:pPr>
        <w:ind w:left="3600" w:hanging="360"/>
      </w:pPr>
      <w:rPr>
        <w:rFonts w:ascii="Courier New" w:hAnsi="Courier New" w:hint="default"/>
      </w:rPr>
    </w:lvl>
    <w:lvl w:ilvl="5" w:tplc="907A0E40">
      <w:start w:val="1"/>
      <w:numFmt w:val="bullet"/>
      <w:lvlText w:val=""/>
      <w:lvlJc w:val="left"/>
      <w:pPr>
        <w:ind w:left="4320" w:hanging="360"/>
      </w:pPr>
      <w:rPr>
        <w:rFonts w:ascii="Wingdings" w:hAnsi="Wingdings" w:hint="default"/>
      </w:rPr>
    </w:lvl>
    <w:lvl w:ilvl="6" w:tplc="02E09656">
      <w:start w:val="1"/>
      <w:numFmt w:val="bullet"/>
      <w:lvlText w:val=""/>
      <w:lvlJc w:val="left"/>
      <w:pPr>
        <w:ind w:left="5040" w:hanging="360"/>
      </w:pPr>
      <w:rPr>
        <w:rFonts w:ascii="Symbol" w:hAnsi="Symbol" w:hint="default"/>
      </w:rPr>
    </w:lvl>
    <w:lvl w:ilvl="7" w:tplc="EDD49B1E">
      <w:start w:val="1"/>
      <w:numFmt w:val="bullet"/>
      <w:lvlText w:val="o"/>
      <w:lvlJc w:val="left"/>
      <w:pPr>
        <w:ind w:left="5760" w:hanging="360"/>
      </w:pPr>
      <w:rPr>
        <w:rFonts w:ascii="Courier New" w:hAnsi="Courier New" w:hint="default"/>
      </w:rPr>
    </w:lvl>
    <w:lvl w:ilvl="8" w:tplc="4EFEDDC2">
      <w:start w:val="1"/>
      <w:numFmt w:val="bullet"/>
      <w:lvlText w:val=""/>
      <w:lvlJc w:val="left"/>
      <w:pPr>
        <w:ind w:left="6480" w:hanging="360"/>
      </w:pPr>
      <w:rPr>
        <w:rFonts w:ascii="Wingdings" w:hAnsi="Wingdings" w:hint="default"/>
      </w:rPr>
    </w:lvl>
  </w:abstractNum>
  <w:abstractNum w:abstractNumId="40" w15:restartNumberingAfterBreak="0">
    <w:nsid w:val="776073B1"/>
    <w:multiLevelType w:val="multilevel"/>
    <w:tmpl w:val="61FED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3B6753"/>
    <w:multiLevelType w:val="hybridMultilevel"/>
    <w:tmpl w:val="FFFFFFFF"/>
    <w:lvl w:ilvl="0" w:tplc="80ACEB22">
      <w:start w:val="1"/>
      <w:numFmt w:val="bullet"/>
      <w:lvlText w:val=""/>
      <w:lvlJc w:val="left"/>
      <w:pPr>
        <w:ind w:left="720" w:hanging="360"/>
      </w:pPr>
      <w:rPr>
        <w:rFonts w:ascii="Symbol" w:hAnsi="Symbol" w:hint="default"/>
      </w:rPr>
    </w:lvl>
    <w:lvl w:ilvl="1" w:tplc="0444E0A6">
      <w:start w:val="1"/>
      <w:numFmt w:val="bullet"/>
      <w:lvlText w:val="o"/>
      <w:lvlJc w:val="left"/>
      <w:pPr>
        <w:ind w:left="1440" w:hanging="360"/>
      </w:pPr>
      <w:rPr>
        <w:rFonts w:ascii="Courier New" w:hAnsi="Courier New" w:hint="default"/>
      </w:rPr>
    </w:lvl>
    <w:lvl w:ilvl="2" w:tplc="CA8293EE">
      <w:start w:val="1"/>
      <w:numFmt w:val="bullet"/>
      <w:lvlText w:val=""/>
      <w:lvlJc w:val="left"/>
      <w:pPr>
        <w:ind w:left="2160" w:hanging="360"/>
      </w:pPr>
      <w:rPr>
        <w:rFonts w:ascii="Wingdings" w:hAnsi="Wingdings" w:hint="default"/>
      </w:rPr>
    </w:lvl>
    <w:lvl w:ilvl="3" w:tplc="9B98B4EC">
      <w:start w:val="1"/>
      <w:numFmt w:val="bullet"/>
      <w:lvlText w:val=""/>
      <w:lvlJc w:val="left"/>
      <w:pPr>
        <w:ind w:left="2880" w:hanging="360"/>
      </w:pPr>
      <w:rPr>
        <w:rFonts w:ascii="Symbol" w:hAnsi="Symbol" w:hint="default"/>
      </w:rPr>
    </w:lvl>
    <w:lvl w:ilvl="4" w:tplc="5DCCDB74">
      <w:start w:val="1"/>
      <w:numFmt w:val="bullet"/>
      <w:lvlText w:val="o"/>
      <w:lvlJc w:val="left"/>
      <w:pPr>
        <w:ind w:left="3600" w:hanging="360"/>
      </w:pPr>
      <w:rPr>
        <w:rFonts w:ascii="Courier New" w:hAnsi="Courier New" w:hint="default"/>
      </w:rPr>
    </w:lvl>
    <w:lvl w:ilvl="5" w:tplc="A232FE86">
      <w:start w:val="1"/>
      <w:numFmt w:val="bullet"/>
      <w:lvlText w:val=""/>
      <w:lvlJc w:val="left"/>
      <w:pPr>
        <w:ind w:left="4320" w:hanging="360"/>
      </w:pPr>
      <w:rPr>
        <w:rFonts w:ascii="Wingdings" w:hAnsi="Wingdings" w:hint="default"/>
      </w:rPr>
    </w:lvl>
    <w:lvl w:ilvl="6" w:tplc="16E6C04C">
      <w:start w:val="1"/>
      <w:numFmt w:val="bullet"/>
      <w:lvlText w:val=""/>
      <w:lvlJc w:val="left"/>
      <w:pPr>
        <w:ind w:left="5040" w:hanging="360"/>
      </w:pPr>
      <w:rPr>
        <w:rFonts w:ascii="Symbol" w:hAnsi="Symbol" w:hint="default"/>
      </w:rPr>
    </w:lvl>
    <w:lvl w:ilvl="7" w:tplc="AF0C113E">
      <w:start w:val="1"/>
      <w:numFmt w:val="bullet"/>
      <w:lvlText w:val="o"/>
      <w:lvlJc w:val="left"/>
      <w:pPr>
        <w:ind w:left="5760" w:hanging="360"/>
      </w:pPr>
      <w:rPr>
        <w:rFonts w:ascii="Courier New" w:hAnsi="Courier New" w:hint="default"/>
      </w:rPr>
    </w:lvl>
    <w:lvl w:ilvl="8" w:tplc="CCCE7D02">
      <w:start w:val="1"/>
      <w:numFmt w:val="bullet"/>
      <w:lvlText w:val=""/>
      <w:lvlJc w:val="left"/>
      <w:pPr>
        <w:ind w:left="6480" w:hanging="360"/>
      </w:pPr>
      <w:rPr>
        <w:rFonts w:ascii="Wingdings" w:hAnsi="Wingdings" w:hint="default"/>
      </w:rPr>
    </w:lvl>
  </w:abstractNum>
  <w:num w:numId="1" w16cid:durableId="1118715080">
    <w:abstractNumId w:val="33"/>
  </w:num>
  <w:num w:numId="2" w16cid:durableId="156043041">
    <w:abstractNumId w:val="1"/>
  </w:num>
  <w:num w:numId="3" w16cid:durableId="509686458">
    <w:abstractNumId w:val="7"/>
  </w:num>
  <w:num w:numId="4" w16cid:durableId="1400709062">
    <w:abstractNumId w:val="6"/>
  </w:num>
  <w:num w:numId="5" w16cid:durableId="283313813">
    <w:abstractNumId w:val="9"/>
  </w:num>
  <w:num w:numId="6" w16cid:durableId="123501953">
    <w:abstractNumId w:val="24"/>
  </w:num>
  <w:num w:numId="7" w16cid:durableId="1159659978">
    <w:abstractNumId w:val="30"/>
  </w:num>
  <w:num w:numId="8" w16cid:durableId="595099094">
    <w:abstractNumId w:val="5"/>
  </w:num>
  <w:num w:numId="9" w16cid:durableId="548802532">
    <w:abstractNumId w:val="23"/>
  </w:num>
  <w:num w:numId="10" w16cid:durableId="100227541">
    <w:abstractNumId w:val="8"/>
  </w:num>
  <w:num w:numId="11" w16cid:durableId="971323832">
    <w:abstractNumId w:val="37"/>
  </w:num>
  <w:num w:numId="12" w16cid:durableId="29452582">
    <w:abstractNumId w:val="26"/>
  </w:num>
  <w:num w:numId="13" w16cid:durableId="704326867">
    <w:abstractNumId w:val="16"/>
  </w:num>
  <w:num w:numId="14" w16cid:durableId="168568403">
    <w:abstractNumId w:val="31"/>
  </w:num>
  <w:num w:numId="15" w16cid:durableId="356850555">
    <w:abstractNumId w:val="19"/>
  </w:num>
  <w:num w:numId="16" w16cid:durableId="589780899">
    <w:abstractNumId w:val="14"/>
  </w:num>
  <w:num w:numId="17" w16cid:durableId="1907766186">
    <w:abstractNumId w:val="3"/>
  </w:num>
  <w:num w:numId="18" w16cid:durableId="374159380">
    <w:abstractNumId w:val="25"/>
  </w:num>
  <w:num w:numId="19" w16cid:durableId="1601794060">
    <w:abstractNumId w:val="20"/>
  </w:num>
  <w:num w:numId="20" w16cid:durableId="2025089769">
    <w:abstractNumId w:val="36"/>
  </w:num>
  <w:num w:numId="21" w16cid:durableId="1267808189">
    <w:abstractNumId w:val="17"/>
  </w:num>
  <w:num w:numId="22" w16cid:durableId="2109540226">
    <w:abstractNumId w:val="29"/>
  </w:num>
  <w:num w:numId="23" w16cid:durableId="248127344">
    <w:abstractNumId w:val="35"/>
  </w:num>
  <w:num w:numId="24" w16cid:durableId="1245798937">
    <w:abstractNumId w:val="12"/>
  </w:num>
  <w:num w:numId="25" w16cid:durableId="656153127">
    <w:abstractNumId w:val="34"/>
  </w:num>
  <w:num w:numId="26" w16cid:durableId="1171486176">
    <w:abstractNumId w:val="41"/>
  </w:num>
  <w:num w:numId="27" w16cid:durableId="646665222">
    <w:abstractNumId w:val="13"/>
  </w:num>
  <w:num w:numId="28" w16cid:durableId="1784882812">
    <w:abstractNumId w:val="38"/>
  </w:num>
  <w:num w:numId="29" w16cid:durableId="22636279">
    <w:abstractNumId w:val="21"/>
  </w:num>
  <w:num w:numId="30" w16cid:durableId="1765227332">
    <w:abstractNumId w:val="18"/>
  </w:num>
  <w:num w:numId="31" w16cid:durableId="2013868179">
    <w:abstractNumId w:val="39"/>
  </w:num>
  <w:num w:numId="32" w16cid:durableId="853690980">
    <w:abstractNumId w:val="28"/>
  </w:num>
  <w:num w:numId="33" w16cid:durableId="1399745835">
    <w:abstractNumId w:val="10"/>
  </w:num>
  <w:num w:numId="34" w16cid:durableId="1968926386">
    <w:abstractNumId w:val="2"/>
  </w:num>
  <w:num w:numId="35" w16cid:durableId="2027367413">
    <w:abstractNumId w:val="27"/>
  </w:num>
  <w:num w:numId="36" w16cid:durableId="597060114">
    <w:abstractNumId w:val="11"/>
  </w:num>
  <w:num w:numId="37" w16cid:durableId="570430157">
    <w:abstractNumId w:val="22"/>
  </w:num>
  <w:num w:numId="38" w16cid:durableId="1295795870">
    <w:abstractNumId w:val="40"/>
  </w:num>
  <w:num w:numId="39" w16cid:durableId="263683926">
    <w:abstractNumId w:val="0"/>
  </w:num>
  <w:num w:numId="40" w16cid:durableId="1878160108">
    <w:abstractNumId w:val="32"/>
  </w:num>
  <w:num w:numId="41" w16cid:durableId="1869829388">
    <w:abstractNumId w:val="4"/>
  </w:num>
  <w:num w:numId="42" w16cid:durableId="1423725761">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B9D"/>
    <w:rsid w:val="000043ED"/>
    <w:rsid w:val="00015739"/>
    <w:rsid w:val="00033CA2"/>
    <w:rsid w:val="00033FF7"/>
    <w:rsid w:val="000618F7"/>
    <w:rsid w:val="00090C12"/>
    <w:rsid w:val="00097A5F"/>
    <w:rsid w:val="000C3058"/>
    <w:rsid w:val="000E0FBF"/>
    <w:rsid w:val="00127012"/>
    <w:rsid w:val="00136B36"/>
    <w:rsid w:val="001678FD"/>
    <w:rsid w:val="00187F19"/>
    <w:rsid w:val="001A4191"/>
    <w:rsid w:val="001C16A9"/>
    <w:rsid w:val="001E10ED"/>
    <w:rsid w:val="001F1A73"/>
    <w:rsid w:val="002277BF"/>
    <w:rsid w:val="00230C37"/>
    <w:rsid w:val="002324EB"/>
    <w:rsid w:val="002401D6"/>
    <w:rsid w:val="00242906"/>
    <w:rsid w:val="00250D74"/>
    <w:rsid w:val="002778A2"/>
    <w:rsid w:val="00277D17"/>
    <w:rsid w:val="002A6923"/>
    <w:rsid w:val="002B1DA3"/>
    <w:rsid w:val="002D735C"/>
    <w:rsid w:val="00305040"/>
    <w:rsid w:val="00324A50"/>
    <w:rsid w:val="00346B44"/>
    <w:rsid w:val="00366C00"/>
    <w:rsid w:val="0038799C"/>
    <w:rsid w:val="00387F6E"/>
    <w:rsid w:val="003D4AC5"/>
    <w:rsid w:val="0041640D"/>
    <w:rsid w:val="00446C70"/>
    <w:rsid w:val="00460381"/>
    <w:rsid w:val="00461965"/>
    <w:rsid w:val="00474F91"/>
    <w:rsid w:val="00483C50"/>
    <w:rsid w:val="004B00EC"/>
    <w:rsid w:val="004C2CE0"/>
    <w:rsid w:val="004D1CA9"/>
    <w:rsid w:val="005420F4"/>
    <w:rsid w:val="0055102E"/>
    <w:rsid w:val="00553A19"/>
    <w:rsid w:val="00574A1F"/>
    <w:rsid w:val="005D4384"/>
    <w:rsid w:val="00606577"/>
    <w:rsid w:val="0062279A"/>
    <w:rsid w:val="00652DC6"/>
    <w:rsid w:val="00654ED2"/>
    <w:rsid w:val="00655A51"/>
    <w:rsid w:val="00667D3F"/>
    <w:rsid w:val="0069552A"/>
    <w:rsid w:val="006B77F3"/>
    <w:rsid w:val="007011EC"/>
    <w:rsid w:val="0075268E"/>
    <w:rsid w:val="007567C0"/>
    <w:rsid w:val="007666E7"/>
    <w:rsid w:val="00780683"/>
    <w:rsid w:val="00790F25"/>
    <w:rsid w:val="00797A4E"/>
    <w:rsid w:val="007A12F9"/>
    <w:rsid w:val="007B3236"/>
    <w:rsid w:val="007D42D8"/>
    <w:rsid w:val="007E48BC"/>
    <w:rsid w:val="007F6979"/>
    <w:rsid w:val="00873728"/>
    <w:rsid w:val="00885718"/>
    <w:rsid w:val="00886C93"/>
    <w:rsid w:val="008C5370"/>
    <w:rsid w:val="008F47E3"/>
    <w:rsid w:val="008F6218"/>
    <w:rsid w:val="008F7467"/>
    <w:rsid w:val="00903AD5"/>
    <w:rsid w:val="0090EAB8"/>
    <w:rsid w:val="00913918"/>
    <w:rsid w:val="00914798"/>
    <w:rsid w:val="009844AD"/>
    <w:rsid w:val="009A48E9"/>
    <w:rsid w:val="009D2132"/>
    <w:rsid w:val="009D4B59"/>
    <w:rsid w:val="009D6EC6"/>
    <w:rsid w:val="00A042BA"/>
    <w:rsid w:val="00A14DF4"/>
    <w:rsid w:val="00A37ABA"/>
    <w:rsid w:val="00A466CF"/>
    <w:rsid w:val="00AA16B0"/>
    <w:rsid w:val="00AB0DDC"/>
    <w:rsid w:val="00AE2A73"/>
    <w:rsid w:val="00B3360D"/>
    <w:rsid w:val="00B47B0D"/>
    <w:rsid w:val="00B7023B"/>
    <w:rsid w:val="00B723E8"/>
    <w:rsid w:val="00B844F4"/>
    <w:rsid w:val="00BD62B5"/>
    <w:rsid w:val="00BE4800"/>
    <w:rsid w:val="00C13667"/>
    <w:rsid w:val="00C22264"/>
    <w:rsid w:val="00C2538C"/>
    <w:rsid w:val="00C27280"/>
    <w:rsid w:val="00C334B4"/>
    <w:rsid w:val="00C3487D"/>
    <w:rsid w:val="00C37D3F"/>
    <w:rsid w:val="00C51117"/>
    <w:rsid w:val="00C77BF8"/>
    <w:rsid w:val="00C83A4F"/>
    <w:rsid w:val="00CA093D"/>
    <w:rsid w:val="00CA0980"/>
    <w:rsid w:val="00CA499A"/>
    <w:rsid w:val="00CA49F3"/>
    <w:rsid w:val="00CA6B9D"/>
    <w:rsid w:val="00CA7100"/>
    <w:rsid w:val="00CB295C"/>
    <w:rsid w:val="00CD29CB"/>
    <w:rsid w:val="00CE608E"/>
    <w:rsid w:val="00D266AB"/>
    <w:rsid w:val="00D300C4"/>
    <w:rsid w:val="00D333EF"/>
    <w:rsid w:val="00D633DA"/>
    <w:rsid w:val="00D72E80"/>
    <w:rsid w:val="00D93ACF"/>
    <w:rsid w:val="00DA496E"/>
    <w:rsid w:val="00DE42A9"/>
    <w:rsid w:val="00DF0EBD"/>
    <w:rsid w:val="00DF12C3"/>
    <w:rsid w:val="00DF5B99"/>
    <w:rsid w:val="00E00729"/>
    <w:rsid w:val="00E03DEC"/>
    <w:rsid w:val="00E1751B"/>
    <w:rsid w:val="00E30D1C"/>
    <w:rsid w:val="00E44B1F"/>
    <w:rsid w:val="00E52A52"/>
    <w:rsid w:val="00E53383"/>
    <w:rsid w:val="00E80F01"/>
    <w:rsid w:val="00E82491"/>
    <w:rsid w:val="00E86941"/>
    <w:rsid w:val="00ED2782"/>
    <w:rsid w:val="00EF4CD9"/>
    <w:rsid w:val="00EF659D"/>
    <w:rsid w:val="00F54D8D"/>
    <w:rsid w:val="00F94F77"/>
    <w:rsid w:val="00FA1A8E"/>
    <w:rsid w:val="00FD3419"/>
    <w:rsid w:val="00FD3F1F"/>
    <w:rsid w:val="0187DE89"/>
    <w:rsid w:val="01CE0FE8"/>
    <w:rsid w:val="026BF48B"/>
    <w:rsid w:val="02A8AA7E"/>
    <w:rsid w:val="03E5CFAE"/>
    <w:rsid w:val="03F5F936"/>
    <w:rsid w:val="045DA33C"/>
    <w:rsid w:val="0497DF86"/>
    <w:rsid w:val="051047A0"/>
    <w:rsid w:val="0532A9BE"/>
    <w:rsid w:val="05354132"/>
    <w:rsid w:val="058BEDA1"/>
    <w:rsid w:val="05A70C0A"/>
    <w:rsid w:val="05E04B40"/>
    <w:rsid w:val="05F9739D"/>
    <w:rsid w:val="0669F299"/>
    <w:rsid w:val="067CEAE6"/>
    <w:rsid w:val="06B0B5E2"/>
    <w:rsid w:val="06D3E6F5"/>
    <w:rsid w:val="06FD050E"/>
    <w:rsid w:val="07633A0F"/>
    <w:rsid w:val="07862A1E"/>
    <w:rsid w:val="07B13408"/>
    <w:rsid w:val="07CF8048"/>
    <w:rsid w:val="07D23835"/>
    <w:rsid w:val="0803A926"/>
    <w:rsid w:val="08196F65"/>
    <w:rsid w:val="08262F23"/>
    <w:rsid w:val="086FB756"/>
    <w:rsid w:val="089E05CE"/>
    <w:rsid w:val="08A40E91"/>
    <w:rsid w:val="08D7A346"/>
    <w:rsid w:val="09152B3C"/>
    <w:rsid w:val="0931145F"/>
    <w:rsid w:val="093BDBC8"/>
    <w:rsid w:val="09A4104D"/>
    <w:rsid w:val="09A89876"/>
    <w:rsid w:val="09DE6F80"/>
    <w:rsid w:val="0A05C540"/>
    <w:rsid w:val="0A2B6B9A"/>
    <w:rsid w:val="0AB3BC63"/>
    <w:rsid w:val="0AF2ABE2"/>
    <w:rsid w:val="0AF64406"/>
    <w:rsid w:val="0AF7EF9E"/>
    <w:rsid w:val="0B150E00"/>
    <w:rsid w:val="0B3A6627"/>
    <w:rsid w:val="0B55392F"/>
    <w:rsid w:val="0B8CE252"/>
    <w:rsid w:val="0C5B6E31"/>
    <w:rsid w:val="0C68B521"/>
    <w:rsid w:val="0CCFA549"/>
    <w:rsid w:val="0D61DB46"/>
    <w:rsid w:val="0D90CFB2"/>
    <w:rsid w:val="0DA8D7C9"/>
    <w:rsid w:val="0DC64C15"/>
    <w:rsid w:val="0E3EC1CC"/>
    <w:rsid w:val="0E46D237"/>
    <w:rsid w:val="0E59EAA9"/>
    <w:rsid w:val="0EC32004"/>
    <w:rsid w:val="0ECA8B42"/>
    <w:rsid w:val="0EDEF8DA"/>
    <w:rsid w:val="0EFFEE7B"/>
    <w:rsid w:val="0F7E07EF"/>
    <w:rsid w:val="0FF0161A"/>
    <w:rsid w:val="1074B5A7"/>
    <w:rsid w:val="10D47C3E"/>
    <w:rsid w:val="1122173B"/>
    <w:rsid w:val="1137475A"/>
    <w:rsid w:val="11A0493B"/>
    <w:rsid w:val="11B70FB8"/>
    <w:rsid w:val="1258AA59"/>
    <w:rsid w:val="1274D6C4"/>
    <w:rsid w:val="12F9056C"/>
    <w:rsid w:val="134A0077"/>
    <w:rsid w:val="1367E551"/>
    <w:rsid w:val="13C1D69D"/>
    <w:rsid w:val="146023B7"/>
    <w:rsid w:val="1494C9AF"/>
    <w:rsid w:val="14B949DA"/>
    <w:rsid w:val="14EB2368"/>
    <w:rsid w:val="15C26476"/>
    <w:rsid w:val="165CD4C0"/>
    <w:rsid w:val="16626A52"/>
    <w:rsid w:val="168A1951"/>
    <w:rsid w:val="16AF66D3"/>
    <w:rsid w:val="17C3478F"/>
    <w:rsid w:val="181E5858"/>
    <w:rsid w:val="187AAF37"/>
    <w:rsid w:val="1888062F"/>
    <w:rsid w:val="18A9E0DA"/>
    <w:rsid w:val="18D2D224"/>
    <w:rsid w:val="19130A5D"/>
    <w:rsid w:val="1A0B9ECB"/>
    <w:rsid w:val="1A596A8E"/>
    <w:rsid w:val="1ABCC264"/>
    <w:rsid w:val="1AFC4617"/>
    <w:rsid w:val="1B1D44D4"/>
    <w:rsid w:val="1B52AAAE"/>
    <w:rsid w:val="1CC13491"/>
    <w:rsid w:val="1D4DB9DA"/>
    <w:rsid w:val="1DD0B539"/>
    <w:rsid w:val="1E47485B"/>
    <w:rsid w:val="1E8D99DC"/>
    <w:rsid w:val="1E9E804D"/>
    <w:rsid w:val="1EAD981B"/>
    <w:rsid w:val="1EB362F5"/>
    <w:rsid w:val="1ED30C81"/>
    <w:rsid w:val="1EFB91D5"/>
    <w:rsid w:val="1F638C72"/>
    <w:rsid w:val="1F9D006E"/>
    <w:rsid w:val="1FE3F99E"/>
    <w:rsid w:val="1FE8154E"/>
    <w:rsid w:val="1FF0B5F7"/>
    <w:rsid w:val="20628DC2"/>
    <w:rsid w:val="20846CF3"/>
    <w:rsid w:val="208CDACB"/>
    <w:rsid w:val="20931814"/>
    <w:rsid w:val="2143D0C3"/>
    <w:rsid w:val="2165C524"/>
    <w:rsid w:val="21D5B6BF"/>
    <w:rsid w:val="220D7440"/>
    <w:rsid w:val="22F5B87E"/>
    <w:rsid w:val="231F2119"/>
    <w:rsid w:val="233FCDD7"/>
    <w:rsid w:val="23610AFF"/>
    <w:rsid w:val="236903E3"/>
    <w:rsid w:val="23720A4F"/>
    <w:rsid w:val="23E246B9"/>
    <w:rsid w:val="24438709"/>
    <w:rsid w:val="249188DF"/>
    <w:rsid w:val="24CC4676"/>
    <w:rsid w:val="24F03EED"/>
    <w:rsid w:val="25380FEF"/>
    <w:rsid w:val="254B5D09"/>
    <w:rsid w:val="25A16ACD"/>
    <w:rsid w:val="262CC916"/>
    <w:rsid w:val="262D5940"/>
    <w:rsid w:val="26730352"/>
    <w:rsid w:val="26A927E2"/>
    <w:rsid w:val="26F3AE77"/>
    <w:rsid w:val="26F71B7C"/>
    <w:rsid w:val="26F778FD"/>
    <w:rsid w:val="27D84A7C"/>
    <w:rsid w:val="27F1A394"/>
    <w:rsid w:val="288AA120"/>
    <w:rsid w:val="2975CF37"/>
    <w:rsid w:val="2A53BBEA"/>
    <w:rsid w:val="2A5FD565"/>
    <w:rsid w:val="2AABEE6B"/>
    <w:rsid w:val="2B222DC7"/>
    <w:rsid w:val="2BC28C13"/>
    <w:rsid w:val="2BF54B11"/>
    <w:rsid w:val="2C0ED06E"/>
    <w:rsid w:val="2C3222A4"/>
    <w:rsid w:val="2D49C79E"/>
    <w:rsid w:val="2D59D546"/>
    <w:rsid w:val="2D7EF4A0"/>
    <w:rsid w:val="2D911B72"/>
    <w:rsid w:val="2E115CAC"/>
    <w:rsid w:val="2EBE0C8A"/>
    <w:rsid w:val="2F2CEBD3"/>
    <w:rsid w:val="2FF59EEA"/>
    <w:rsid w:val="306A72FB"/>
    <w:rsid w:val="309DA381"/>
    <w:rsid w:val="31319834"/>
    <w:rsid w:val="31632633"/>
    <w:rsid w:val="31C66815"/>
    <w:rsid w:val="3215CD83"/>
    <w:rsid w:val="3229E011"/>
    <w:rsid w:val="32AB309A"/>
    <w:rsid w:val="32C6E9BC"/>
    <w:rsid w:val="32F27748"/>
    <w:rsid w:val="32F2B3EB"/>
    <w:rsid w:val="330C6246"/>
    <w:rsid w:val="331FA6D5"/>
    <w:rsid w:val="336EF2C7"/>
    <w:rsid w:val="3398DF18"/>
    <w:rsid w:val="33DD6C76"/>
    <w:rsid w:val="3413B4D9"/>
    <w:rsid w:val="342A6889"/>
    <w:rsid w:val="34392788"/>
    <w:rsid w:val="34A023CA"/>
    <w:rsid w:val="34A7C737"/>
    <w:rsid w:val="34BB7736"/>
    <w:rsid w:val="350BE8CB"/>
    <w:rsid w:val="3534CC4D"/>
    <w:rsid w:val="36060DFF"/>
    <w:rsid w:val="363BF42B"/>
    <w:rsid w:val="3640F274"/>
    <w:rsid w:val="36720701"/>
    <w:rsid w:val="3695BD59"/>
    <w:rsid w:val="36C8567D"/>
    <w:rsid w:val="373F7B04"/>
    <w:rsid w:val="374B47F3"/>
    <w:rsid w:val="3750B5DB"/>
    <w:rsid w:val="3758A361"/>
    <w:rsid w:val="3785F0C1"/>
    <w:rsid w:val="37B34303"/>
    <w:rsid w:val="37DAC950"/>
    <w:rsid w:val="37DF1380"/>
    <w:rsid w:val="37E73083"/>
    <w:rsid w:val="3851B847"/>
    <w:rsid w:val="38B3A0AD"/>
    <w:rsid w:val="39253A82"/>
    <w:rsid w:val="3A7FB5F4"/>
    <w:rsid w:val="3AFA2E68"/>
    <w:rsid w:val="3B480C81"/>
    <w:rsid w:val="3B6B29E1"/>
    <w:rsid w:val="3B9654F0"/>
    <w:rsid w:val="3C1EB916"/>
    <w:rsid w:val="3D4EAB41"/>
    <w:rsid w:val="3D8D95C1"/>
    <w:rsid w:val="3DAC9E4B"/>
    <w:rsid w:val="3DCDDB9D"/>
    <w:rsid w:val="3DE55AD7"/>
    <w:rsid w:val="3E4EF396"/>
    <w:rsid w:val="3F2C0328"/>
    <w:rsid w:val="3F3D317B"/>
    <w:rsid w:val="3F87D4B6"/>
    <w:rsid w:val="40760769"/>
    <w:rsid w:val="40799899"/>
    <w:rsid w:val="40FEF734"/>
    <w:rsid w:val="40FF85A7"/>
    <w:rsid w:val="410AA3F8"/>
    <w:rsid w:val="427B98CA"/>
    <w:rsid w:val="433AC2CD"/>
    <w:rsid w:val="436C9CA9"/>
    <w:rsid w:val="43B3B1FF"/>
    <w:rsid w:val="44372669"/>
    <w:rsid w:val="44426CF3"/>
    <w:rsid w:val="4456BDB0"/>
    <w:rsid w:val="4467ED29"/>
    <w:rsid w:val="45CAAD39"/>
    <w:rsid w:val="45D2F6CA"/>
    <w:rsid w:val="45F28E11"/>
    <w:rsid w:val="462B0F4F"/>
    <w:rsid w:val="465A2CB9"/>
    <w:rsid w:val="47556EA9"/>
    <w:rsid w:val="481827A8"/>
    <w:rsid w:val="48642D66"/>
    <w:rsid w:val="492EC83D"/>
    <w:rsid w:val="49321C59"/>
    <w:rsid w:val="4955D561"/>
    <w:rsid w:val="495EC3F4"/>
    <w:rsid w:val="4975013C"/>
    <w:rsid w:val="497D38A5"/>
    <w:rsid w:val="4B4E6C3F"/>
    <w:rsid w:val="4BB74535"/>
    <w:rsid w:val="4BFAC6D9"/>
    <w:rsid w:val="4C137A08"/>
    <w:rsid w:val="4C34567B"/>
    <w:rsid w:val="4C84AA1F"/>
    <w:rsid w:val="4CC3BFB8"/>
    <w:rsid w:val="4CDE5D22"/>
    <w:rsid w:val="4CF9FADA"/>
    <w:rsid w:val="4D3374E4"/>
    <w:rsid w:val="4D5EECB9"/>
    <w:rsid w:val="4D96973A"/>
    <w:rsid w:val="4DCCCDD8"/>
    <w:rsid w:val="4DFD9FF6"/>
    <w:rsid w:val="4E058D7C"/>
    <w:rsid w:val="4E7EBE0C"/>
    <w:rsid w:val="4F689E39"/>
    <w:rsid w:val="50010EFF"/>
    <w:rsid w:val="50F4AAB4"/>
    <w:rsid w:val="51046E9A"/>
    <w:rsid w:val="5107C79E"/>
    <w:rsid w:val="5180DF4C"/>
    <w:rsid w:val="52394263"/>
    <w:rsid w:val="524CDA54"/>
    <w:rsid w:val="527752B8"/>
    <w:rsid w:val="531CC69E"/>
    <w:rsid w:val="543C0F5C"/>
    <w:rsid w:val="54DC2628"/>
    <w:rsid w:val="55016F23"/>
    <w:rsid w:val="55C1392D"/>
    <w:rsid w:val="55C2EF62"/>
    <w:rsid w:val="55CFF237"/>
    <w:rsid w:val="55D2211A"/>
    <w:rsid w:val="5602CA87"/>
    <w:rsid w:val="5676A063"/>
    <w:rsid w:val="569D315F"/>
    <w:rsid w:val="56B659BC"/>
    <w:rsid w:val="56F47BEA"/>
    <w:rsid w:val="57616D95"/>
    <w:rsid w:val="5773E1F4"/>
    <w:rsid w:val="5775E3E4"/>
    <w:rsid w:val="5813C6EA"/>
    <w:rsid w:val="58522A1D"/>
    <w:rsid w:val="588FB89A"/>
    <w:rsid w:val="58904C4B"/>
    <w:rsid w:val="5898452F"/>
    <w:rsid w:val="589C0512"/>
    <w:rsid w:val="58FB0BA0"/>
    <w:rsid w:val="58FD3DF6"/>
    <w:rsid w:val="59007CBD"/>
    <w:rsid w:val="5A40DD16"/>
    <w:rsid w:val="5A8EEE5D"/>
    <w:rsid w:val="5BB009CB"/>
    <w:rsid w:val="5C5E8C91"/>
    <w:rsid w:val="5C886422"/>
    <w:rsid w:val="5C93D0A9"/>
    <w:rsid w:val="5CD927CB"/>
    <w:rsid w:val="5CFC7972"/>
    <w:rsid w:val="5D01F8AA"/>
    <w:rsid w:val="5D0C72E3"/>
    <w:rsid w:val="5D9E2C89"/>
    <w:rsid w:val="5DB0D955"/>
    <w:rsid w:val="5E131296"/>
    <w:rsid w:val="5EE0B401"/>
    <w:rsid w:val="5F6C4BC9"/>
    <w:rsid w:val="5FDA9738"/>
    <w:rsid w:val="5FE3A0FC"/>
    <w:rsid w:val="606A9770"/>
    <w:rsid w:val="60AB449A"/>
    <w:rsid w:val="614B6F4F"/>
    <w:rsid w:val="61830406"/>
    <w:rsid w:val="62123718"/>
    <w:rsid w:val="62719DAC"/>
    <w:rsid w:val="62829D91"/>
    <w:rsid w:val="629114C8"/>
    <w:rsid w:val="62A46FCE"/>
    <w:rsid w:val="6390FD5B"/>
    <w:rsid w:val="63D348A3"/>
    <w:rsid w:val="63DBF208"/>
    <w:rsid w:val="640B733D"/>
    <w:rsid w:val="64140FFD"/>
    <w:rsid w:val="6423334F"/>
    <w:rsid w:val="6462BA38"/>
    <w:rsid w:val="6475D7C4"/>
    <w:rsid w:val="64D8B703"/>
    <w:rsid w:val="65A93E6E"/>
    <w:rsid w:val="65BE395C"/>
    <w:rsid w:val="660D1BAB"/>
    <w:rsid w:val="6631D60D"/>
    <w:rsid w:val="66889925"/>
    <w:rsid w:val="66C0B097"/>
    <w:rsid w:val="67450ECF"/>
    <w:rsid w:val="675AECB4"/>
    <w:rsid w:val="67FD8002"/>
    <w:rsid w:val="689D2E22"/>
    <w:rsid w:val="68AE5D9B"/>
    <w:rsid w:val="68E0DF30"/>
    <w:rsid w:val="69DDEABA"/>
    <w:rsid w:val="6A362FE0"/>
    <w:rsid w:val="6B00BF4D"/>
    <w:rsid w:val="6B2C1DA5"/>
    <w:rsid w:val="6BCCD600"/>
    <w:rsid w:val="6BEDF741"/>
    <w:rsid w:val="6C1C8707"/>
    <w:rsid w:val="6D3B38A5"/>
    <w:rsid w:val="6D5393D5"/>
    <w:rsid w:val="6D8201AF"/>
    <w:rsid w:val="6D9944CF"/>
    <w:rsid w:val="6DD05067"/>
    <w:rsid w:val="6E10C9FA"/>
    <w:rsid w:val="6EAAC3BF"/>
    <w:rsid w:val="6EC65494"/>
    <w:rsid w:val="6F259803"/>
    <w:rsid w:val="6F8C6B65"/>
    <w:rsid w:val="6FFDBEF6"/>
    <w:rsid w:val="70B0C344"/>
    <w:rsid w:val="70BD9766"/>
    <w:rsid w:val="7125B256"/>
    <w:rsid w:val="7138A8C5"/>
    <w:rsid w:val="724C93A5"/>
    <w:rsid w:val="7283459F"/>
    <w:rsid w:val="72A3C18A"/>
    <w:rsid w:val="733759AD"/>
    <w:rsid w:val="734CAC68"/>
    <w:rsid w:val="738DB540"/>
    <w:rsid w:val="7399C5B7"/>
    <w:rsid w:val="73A72125"/>
    <w:rsid w:val="73F11042"/>
    <w:rsid w:val="742B7F5D"/>
    <w:rsid w:val="74F6BA09"/>
    <w:rsid w:val="7543235C"/>
    <w:rsid w:val="7546C0CF"/>
    <w:rsid w:val="75600BDB"/>
    <w:rsid w:val="75858357"/>
    <w:rsid w:val="758CE53A"/>
    <w:rsid w:val="75DB624C"/>
    <w:rsid w:val="75E34FD2"/>
    <w:rsid w:val="761DF235"/>
    <w:rsid w:val="76232B61"/>
    <w:rsid w:val="76678697"/>
    <w:rsid w:val="766A523A"/>
    <w:rsid w:val="76935CDC"/>
    <w:rsid w:val="76B5D5A4"/>
    <w:rsid w:val="76DE6B3C"/>
    <w:rsid w:val="76EA0871"/>
    <w:rsid w:val="772004C8"/>
    <w:rsid w:val="77294621"/>
    <w:rsid w:val="7735142D"/>
    <w:rsid w:val="7751FCB3"/>
    <w:rsid w:val="7851A605"/>
    <w:rsid w:val="786B1287"/>
    <w:rsid w:val="787A9248"/>
    <w:rsid w:val="7885D8D2"/>
    <w:rsid w:val="78B913DF"/>
    <w:rsid w:val="78B917A2"/>
    <w:rsid w:val="793537F9"/>
    <w:rsid w:val="793D49C4"/>
    <w:rsid w:val="79499279"/>
    <w:rsid w:val="795D0FE7"/>
    <w:rsid w:val="7976A17F"/>
    <w:rsid w:val="79AE0A24"/>
    <w:rsid w:val="7B0DAA7F"/>
    <w:rsid w:val="7B2EA783"/>
    <w:rsid w:val="7B6E1D03"/>
    <w:rsid w:val="7B77A749"/>
    <w:rsid w:val="7C09A950"/>
    <w:rsid w:val="7C529156"/>
    <w:rsid w:val="7C6212C3"/>
    <w:rsid w:val="7D91042F"/>
    <w:rsid w:val="7DD12997"/>
    <w:rsid w:val="7DF9DC1C"/>
    <w:rsid w:val="7E05D58D"/>
    <w:rsid w:val="7E1A5329"/>
    <w:rsid w:val="7E50E23F"/>
    <w:rsid w:val="7E71E002"/>
    <w:rsid w:val="7EABB0A3"/>
    <w:rsid w:val="7F229370"/>
    <w:rsid w:val="7FAACEE0"/>
    <w:rsid w:val="7FF6BA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E1525"/>
  <w15:chartTrackingRefBased/>
  <w15:docId w15:val="{2128D5DB-33E3-4BAD-B4EA-93A88098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68E"/>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B9D"/>
  </w:style>
  <w:style w:type="paragraph" w:styleId="Footer">
    <w:name w:val="footer"/>
    <w:basedOn w:val="Normal"/>
    <w:link w:val="FooterChar"/>
    <w:uiPriority w:val="99"/>
    <w:unhideWhenUsed/>
    <w:rsid w:val="00CA6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B9D"/>
  </w:style>
  <w:style w:type="table" w:styleId="TableGrid">
    <w:name w:val="Table Grid"/>
    <w:basedOn w:val="TableNormal"/>
    <w:uiPriority w:val="39"/>
    <w:rsid w:val="00CA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90F25"/>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D266AB"/>
    <w:pPr>
      <w:ind w:left="720"/>
      <w:contextualSpacing/>
    </w:pPr>
  </w:style>
  <w:style w:type="paragraph" w:styleId="NormalWeb">
    <w:name w:val="Normal (Web)"/>
    <w:basedOn w:val="Normal"/>
    <w:uiPriority w:val="99"/>
    <w:semiHidden/>
    <w:unhideWhenUsed/>
    <w:rsid w:val="00C136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F1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A73"/>
    <w:rPr>
      <w:rFonts w:ascii="Segoe UI" w:hAnsi="Segoe UI" w:cs="Segoe UI"/>
      <w:sz w:val="18"/>
      <w:szCs w:val="18"/>
    </w:rPr>
  </w:style>
  <w:style w:type="character" w:styleId="Hyperlink">
    <w:name w:val="Hyperlink"/>
    <w:basedOn w:val="DefaultParagraphFont"/>
    <w:uiPriority w:val="99"/>
    <w:unhideWhenUsed/>
    <w:rsid w:val="006B77F3"/>
    <w:rPr>
      <w:color w:val="0000FF"/>
      <w:u w:val="single"/>
    </w:rPr>
  </w:style>
  <w:style w:type="character" w:styleId="Strong">
    <w:name w:val="Strong"/>
    <w:basedOn w:val="DefaultParagraphFont"/>
    <w:uiPriority w:val="22"/>
    <w:qFormat/>
    <w:rsid w:val="00C27280"/>
    <w:rPr>
      <w:b/>
      <w:bC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517">
      <w:bodyDiv w:val="1"/>
      <w:marLeft w:val="0"/>
      <w:marRight w:val="0"/>
      <w:marTop w:val="0"/>
      <w:marBottom w:val="0"/>
      <w:divBdr>
        <w:top w:val="none" w:sz="0" w:space="0" w:color="auto"/>
        <w:left w:val="none" w:sz="0" w:space="0" w:color="auto"/>
        <w:bottom w:val="none" w:sz="0" w:space="0" w:color="auto"/>
        <w:right w:val="none" w:sz="0" w:space="0" w:color="auto"/>
      </w:divBdr>
    </w:div>
    <w:div w:id="402725100">
      <w:bodyDiv w:val="1"/>
      <w:marLeft w:val="0"/>
      <w:marRight w:val="0"/>
      <w:marTop w:val="0"/>
      <w:marBottom w:val="0"/>
      <w:divBdr>
        <w:top w:val="none" w:sz="0" w:space="0" w:color="auto"/>
        <w:left w:val="none" w:sz="0" w:space="0" w:color="auto"/>
        <w:bottom w:val="none" w:sz="0" w:space="0" w:color="auto"/>
        <w:right w:val="none" w:sz="0" w:space="0" w:color="auto"/>
      </w:divBdr>
    </w:div>
    <w:div w:id="403920297">
      <w:bodyDiv w:val="1"/>
      <w:marLeft w:val="0"/>
      <w:marRight w:val="0"/>
      <w:marTop w:val="0"/>
      <w:marBottom w:val="0"/>
      <w:divBdr>
        <w:top w:val="none" w:sz="0" w:space="0" w:color="auto"/>
        <w:left w:val="none" w:sz="0" w:space="0" w:color="auto"/>
        <w:bottom w:val="none" w:sz="0" w:space="0" w:color="auto"/>
        <w:right w:val="none" w:sz="0" w:space="0" w:color="auto"/>
      </w:divBdr>
    </w:div>
    <w:div w:id="556017923">
      <w:bodyDiv w:val="1"/>
      <w:marLeft w:val="0"/>
      <w:marRight w:val="0"/>
      <w:marTop w:val="0"/>
      <w:marBottom w:val="0"/>
      <w:divBdr>
        <w:top w:val="none" w:sz="0" w:space="0" w:color="auto"/>
        <w:left w:val="none" w:sz="0" w:space="0" w:color="auto"/>
        <w:bottom w:val="none" w:sz="0" w:space="0" w:color="auto"/>
        <w:right w:val="none" w:sz="0" w:space="0" w:color="auto"/>
      </w:divBdr>
    </w:div>
    <w:div w:id="739333260">
      <w:bodyDiv w:val="1"/>
      <w:marLeft w:val="0"/>
      <w:marRight w:val="0"/>
      <w:marTop w:val="0"/>
      <w:marBottom w:val="0"/>
      <w:divBdr>
        <w:top w:val="none" w:sz="0" w:space="0" w:color="auto"/>
        <w:left w:val="none" w:sz="0" w:space="0" w:color="auto"/>
        <w:bottom w:val="none" w:sz="0" w:space="0" w:color="auto"/>
        <w:right w:val="none" w:sz="0" w:space="0" w:color="auto"/>
      </w:divBdr>
    </w:div>
    <w:div w:id="78847630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996885632">
      <w:bodyDiv w:val="1"/>
      <w:marLeft w:val="0"/>
      <w:marRight w:val="0"/>
      <w:marTop w:val="0"/>
      <w:marBottom w:val="0"/>
      <w:divBdr>
        <w:top w:val="none" w:sz="0" w:space="0" w:color="auto"/>
        <w:left w:val="none" w:sz="0" w:space="0" w:color="auto"/>
        <w:bottom w:val="none" w:sz="0" w:space="0" w:color="auto"/>
        <w:right w:val="none" w:sz="0" w:space="0" w:color="auto"/>
      </w:divBdr>
    </w:div>
    <w:div w:id="1027368031">
      <w:bodyDiv w:val="1"/>
      <w:marLeft w:val="0"/>
      <w:marRight w:val="0"/>
      <w:marTop w:val="0"/>
      <w:marBottom w:val="0"/>
      <w:divBdr>
        <w:top w:val="none" w:sz="0" w:space="0" w:color="auto"/>
        <w:left w:val="none" w:sz="0" w:space="0" w:color="auto"/>
        <w:bottom w:val="none" w:sz="0" w:space="0" w:color="auto"/>
        <w:right w:val="none" w:sz="0" w:space="0" w:color="auto"/>
      </w:divBdr>
    </w:div>
    <w:div w:id="1461731847">
      <w:bodyDiv w:val="1"/>
      <w:marLeft w:val="0"/>
      <w:marRight w:val="0"/>
      <w:marTop w:val="0"/>
      <w:marBottom w:val="0"/>
      <w:divBdr>
        <w:top w:val="none" w:sz="0" w:space="0" w:color="auto"/>
        <w:left w:val="none" w:sz="0" w:space="0" w:color="auto"/>
        <w:bottom w:val="none" w:sz="0" w:space="0" w:color="auto"/>
        <w:right w:val="none" w:sz="0" w:space="0" w:color="auto"/>
      </w:divBdr>
    </w:div>
    <w:div w:id="1491408350">
      <w:bodyDiv w:val="1"/>
      <w:marLeft w:val="0"/>
      <w:marRight w:val="0"/>
      <w:marTop w:val="0"/>
      <w:marBottom w:val="0"/>
      <w:divBdr>
        <w:top w:val="none" w:sz="0" w:space="0" w:color="auto"/>
        <w:left w:val="none" w:sz="0" w:space="0" w:color="auto"/>
        <w:bottom w:val="none" w:sz="0" w:space="0" w:color="auto"/>
        <w:right w:val="none" w:sz="0" w:space="0" w:color="auto"/>
      </w:divBdr>
    </w:div>
    <w:div w:id="1847472968">
      <w:bodyDiv w:val="1"/>
      <w:marLeft w:val="0"/>
      <w:marRight w:val="0"/>
      <w:marTop w:val="0"/>
      <w:marBottom w:val="0"/>
      <w:divBdr>
        <w:top w:val="none" w:sz="0" w:space="0" w:color="auto"/>
        <w:left w:val="none" w:sz="0" w:space="0" w:color="auto"/>
        <w:bottom w:val="none" w:sz="0" w:space="0" w:color="auto"/>
        <w:right w:val="none" w:sz="0" w:space="0" w:color="auto"/>
      </w:divBdr>
    </w:div>
    <w:div w:id="2045858705">
      <w:bodyDiv w:val="1"/>
      <w:marLeft w:val="0"/>
      <w:marRight w:val="0"/>
      <w:marTop w:val="0"/>
      <w:marBottom w:val="0"/>
      <w:divBdr>
        <w:top w:val="none" w:sz="0" w:space="0" w:color="auto"/>
        <w:left w:val="none" w:sz="0" w:space="0" w:color="auto"/>
        <w:bottom w:val="none" w:sz="0" w:space="0" w:color="auto"/>
        <w:right w:val="none" w:sz="0" w:space="0" w:color="auto"/>
      </w:divBdr>
    </w:div>
    <w:div w:id="20607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B65C6DE02621448883540B32D018DA" ma:contentTypeVersion="6" ma:contentTypeDescription="Create a new document." ma:contentTypeScope="" ma:versionID="fc5dd0028dd11fc2378c71c7bd9ac4ee">
  <xsd:schema xmlns:xsd="http://www.w3.org/2001/XMLSchema" xmlns:xs="http://www.w3.org/2001/XMLSchema" xmlns:p="http://schemas.microsoft.com/office/2006/metadata/properties" xmlns:ns2="b33244ed-20e3-4b76-bd06-a7036c3d4b7e" xmlns:ns3="4a14a50d-8d39-42f9-a0ec-dd790d19bfd3" targetNamespace="http://schemas.microsoft.com/office/2006/metadata/properties" ma:root="true" ma:fieldsID="30d5d6ee887b1ae5968c808534e42501" ns2:_="" ns3:_="">
    <xsd:import namespace="b33244ed-20e3-4b76-bd06-a7036c3d4b7e"/>
    <xsd:import namespace="4a14a50d-8d39-42f9-a0ec-dd790d19bf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244ed-20e3-4b76-bd06-a7036c3d4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14a50d-8d39-42f9-a0ec-dd790d19bf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15FFC-BD02-4BE8-99ED-A576530E66B9}">
  <ds:schemaRefs>
    <ds:schemaRef ds:uri="http://schemas.microsoft.com/sharepoint/v3/contenttype/forms"/>
  </ds:schemaRefs>
</ds:datastoreItem>
</file>

<file path=customXml/itemProps2.xml><?xml version="1.0" encoding="utf-8"?>
<ds:datastoreItem xmlns:ds="http://schemas.openxmlformats.org/officeDocument/2006/customXml" ds:itemID="{9E9FDB88-7B53-46DE-A567-F0B00EF2BD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3B7D72-6149-43D1-86E9-E00B9BAFE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244ed-20e3-4b76-bd06-a7036c3d4b7e"/>
    <ds:schemaRef ds:uri="4a14a50d-8d39-42f9-a0ec-dd790d19b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3338</Words>
  <Characters>19027</Characters>
  <Application>Microsoft Office Word</Application>
  <DocSecurity>0</DocSecurity>
  <Lines>158</Lines>
  <Paragraphs>44</Paragraphs>
  <ScaleCrop>false</ScaleCrop>
  <Company>STEP Academy</Company>
  <LinksUpToDate>false</LinksUpToDate>
  <CharactersWithSpaces>22321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McKnight-Horowitz</dc:creator>
  <cp:keywords/>
  <dc:description/>
  <cp:lastModifiedBy>Michael Talbot-Sikkens</cp:lastModifiedBy>
  <cp:revision>2</cp:revision>
  <cp:lastPrinted>2022-11-04T13:44:00Z</cp:lastPrinted>
  <dcterms:created xsi:type="dcterms:W3CDTF">2024-05-07T14:02:00Z</dcterms:created>
  <dcterms:modified xsi:type="dcterms:W3CDTF">2024-05-07T14:02:00Z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0x010100B2B65C6DE02621448883540B32D018DA</vt:lpwstr>
  </property>
</Properties>
</file>